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1F480905" w:rsidP="1F480905" w:rsidRDefault="1F480905" w14:paraId="0F51F40A" w14:textId="671E6B76"/>
    <w:tbl>
      <w:tblPr>
        <w:tblStyle w:val="TableGridLight"/>
        <w:tblW w:w="9016" w:type="dxa"/>
        <w:tblLayout w:type="fixed"/>
        <w:tblLook w:val="06A0" w:firstRow="1" w:lastRow="0" w:firstColumn="1" w:lastColumn="0" w:noHBand="1" w:noVBand="1"/>
      </w:tblPr>
      <w:tblGrid>
        <w:gridCol w:w="1335"/>
        <w:gridCol w:w="7681"/>
      </w:tblGrid>
      <w:tr w:rsidR="16286357" w:rsidTr="2EE5F7CF" w14:paraId="2F812D3F" w14:textId="77777777">
        <w:trPr>
          <w:trHeight w:val="300"/>
        </w:trPr>
        <w:tc>
          <w:tcPr>
            <w:tcW w:w="1335" w:type="dxa"/>
            <w:tcMar/>
          </w:tcPr>
          <w:p w:rsidR="16286357" w:rsidP="580CB5FD" w:rsidRDefault="5E7A0047" w14:paraId="1FB6446B" w14:textId="233527B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580CB5FD">
              <w:rPr>
                <w:rFonts w:ascii="Arial" w:hAnsi="Arial" w:eastAsia="Arial" w:cs="Arial"/>
                <w:sz w:val="20"/>
                <w:szCs w:val="20"/>
              </w:rPr>
              <w:t>Present:</w:t>
            </w:r>
          </w:p>
        </w:tc>
        <w:tc>
          <w:tcPr>
            <w:tcW w:w="7681" w:type="dxa"/>
            <w:tcMar/>
          </w:tcPr>
          <w:p w:rsidRPr="008457CC" w:rsidR="16286357" w:rsidP="4E86A5B1" w:rsidRDefault="1CBEB7DF" w14:paraId="4324DC53" w14:textId="29D6AA61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86A5B1" w:rsidR="3970D1BC">
              <w:rPr>
                <w:rFonts w:ascii="Arial" w:hAnsi="Arial" w:eastAsia="Arial" w:cs="Arial"/>
                <w:sz w:val="20"/>
                <w:szCs w:val="20"/>
              </w:rPr>
              <w:t>Cllr Megan Hanson</w:t>
            </w:r>
            <w:r w:rsidRPr="4E86A5B1" w:rsidR="3970D1BC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(MH)</w:t>
            </w:r>
            <w:r w:rsidRPr="4E86A5B1" w:rsidR="3970D1BC">
              <w:rPr>
                <w:rFonts w:ascii="Arial" w:hAnsi="Arial" w:eastAsia="Arial" w:cs="Arial"/>
                <w:sz w:val="20"/>
                <w:szCs w:val="20"/>
              </w:rPr>
              <w:t xml:space="preserve"> Chair</w:t>
            </w:r>
          </w:p>
          <w:p w:rsidRPr="008457CC" w:rsidR="16286357" w:rsidP="2EF870FC" w:rsidRDefault="1CBEB7DF" w14:paraId="729BD4D1" w14:textId="5794E5E9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86A5B1" w:rsidR="0ABE9252">
              <w:rPr>
                <w:rFonts w:ascii="Arial" w:hAnsi="Arial" w:eastAsia="Arial" w:cs="Arial"/>
                <w:sz w:val="20"/>
                <w:szCs w:val="20"/>
              </w:rPr>
              <w:t xml:space="preserve">Cllr Jonnie Bradshaw </w:t>
            </w:r>
            <w:r w:rsidRPr="4E86A5B1" w:rsidR="0ABE9252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(JB)</w:t>
            </w:r>
            <w:r w:rsidRPr="4E86A5B1" w:rsidR="0ABE925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4E86A5B1" w:rsidR="276A4D4C">
              <w:rPr>
                <w:rFonts w:ascii="Arial" w:hAnsi="Arial" w:eastAsia="Arial" w:cs="Arial"/>
                <w:sz w:val="20"/>
                <w:szCs w:val="20"/>
              </w:rPr>
              <w:t xml:space="preserve">Vice </w:t>
            </w:r>
            <w:r w:rsidRPr="4E86A5B1" w:rsidR="0ABE9252">
              <w:rPr>
                <w:rFonts w:ascii="Arial" w:hAnsi="Arial" w:eastAsia="Arial" w:cs="Arial"/>
                <w:sz w:val="20"/>
                <w:szCs w:val="20"/>
              </w:rPr>
              <w:t>Chair</w:t>
            </w:r>
          </w:p>
          <w:p w:rsidR="563D4A46" w:rsidP="2DAA9C05" w:rsidRDefault="563D4A46" w14:paraId="6EEE101E" w14:textId="0115E7C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382C0027">
              <w:rPr>
                <w:rFonts w:ascii="Arial" w:hAnsi="Arial" w:eastAsia="Arial" w:cs="Arial"/>
                <w:sz w:val="20"/>
                <w:szCs w:val="20"/>
              </w:rPr>
              <w:t xml:space="preserve">Clerk Aimee Barnes </w:t>
            </w:r>
            <w:r w:rsidRPr="382C0027">
              <w:rPr>
                <w:rFonts w:ascii="Arial" w:hAnsi="Arial" w:eastAsia="Arial" w:cs="Arial"/>
                <w:b/>
                <w:bCs/>
                <w:sz w:val="20"/>
                <w:szCs w:val="20"/>
              </w:rPr>
              <w:t>(AB)</w:t>
            </w:r>
          </w:p>
          <w:p w:rsidRPr="008457CC" w:rsidR="16286357" w:rsidP="2EF870FC" w:rsidRDefault="76876AE8" w14:paraId="1C909992" w14:textId="73B7526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86A5B1" w:rsidR="76876AE8">
              <w:rPr>
                <w:rFonts w:ascii="Arial" w:hAnsi="Arial" w:eastAsia="Arial" w:cs="Arial"/>
                <w:sz w:val="20"/>
                <w:szCs w:val="20"/>
              </w:rPr>
              <w:t>Cllr Richard Pullen (</w:t>
            </w:r>
            <w:r w:rsidRPr="4E86A5B1" w:rsidR="76876AE8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RP</w:t>
            </w:r>
            <w:r w:rsidRPr="4E86A5B1" w:rsidR="76876AE8">
              <w:rPr>
                <w:rFonts w:ascii="Arial" w:hAnsi="Arial" w:eastAsia="Arial" w:cs="Arial"/>
                <w:sz w:val="20"/>
                <w:szCs w:val="20"/>
              </w:rPr>
              <w:t xml:space="preserve">) </w:t>
            </w:r>
          </w:p>
          <w:p w:rsidR="67D6402E" w:rsidP="4E86A5B1" w:rsidRDefault="67D6402E" w14:paraId="6FFE0F0D" w14:textId="0602431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86A5B1" w:rsidR="67D6402E">
              <w:rPr>
                <w:rFonts w:ascii="Arial" w:hAnsi="Arial" w:eastAsia="Arial" w:cs="Arial"/>
                <w:sz w:val="20"/>
                <w:szCs w:val="20"/>
              </w:rPr>
              <w:t xml:space="preserve">Cllr Amanda Cooper </w:t>
            </w:r>
            <w:r w:rsidRPr="4E86A5B1" w:rsidR="67D6402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(AC)</w:t>
            </w:r>
          </w:p>
          <w:p w:rsidRPr="008457CC" w:rsidR="16286357" w:rsidP="580CB5FD" w:rsidRDefault="16286357" w14:paraId="28C7F90C" w14:textId="51C280FB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2EE5F7CF" w:rsidR="494FB37F">
              <w:rPr>
                <w:rFonts w:ascii="Arial" w:hAnsi="Arial" w:eastAsia="Arial" w:cs="Arial"/>
                <w:sz w:val="20"/>
                <w:szCs w:val="20"/>
              </w:rPr>
              <w:t xml:space="preserve">Members of the public </w:t>
            </w:r>
            <w:r w:rsidRPr="2EE5F7CF" w:rsidR="763ECB72">
              <w:rPr>
                <w:rFonts w:ascii="Arial" w:hAnsi="Arial" w:eastAsia="Arial" w:cs="Arial"/>
                <w:sz w:val="20"/>
                <w:szCs w:val="20"/>
              </w:rPr>
              <w:t>NONE</w:t>
            </w:r>
          </w:p>
        </w:tc>
      </w:tr>
      <w:tr w:rsidR="2DAA9C05" w:rsidTr="2EE5F7CF" w14:paraId="196DE640" w14:textId="77777777">
        <w:trPr>
          <w:trHeight w:val="300"/>
        </w:trPr>
        <w:tc>
          <w:tcPr>
            <w:tcW w:w="1335" w:type="dxa"/>
            <w:tcMar/>
          </w:tcPr>
          <w:p w:rsidR="4BA5F09C" w:rsidP="2DAA9C05" w:rsidRDefault="4BA5F09C" w14:paraId="4648DD52" w14:textId="3DF1EB74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86A5B1" w:rsidR="4BA5F09C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4E86A5B1" w:rsidR="1221EAE1">
              <w:rPr>
                <w:rFonts w:ascii="Arial" w:hAnsi="Arial" w:eastAsia="Arial" w:cs="Arial"/>
                <w:sz w:val="20"/>
                <w:szCs w:val="20"/>
              </w:rPr>
              <w:t>96</w:t>
            </w:r>
          </w:p>
        </w:tc>
        <w:tc>
          <w:tcPr>
            <w:tcW w:w="7681" w:type="dxa"/>
            <w:tcMar/>
          </w:tcPr>
          <w:p w:rsidR="00554449" w:rsidP="0A26714C" w:rsidRDefault="00554449" w14:noSpellErr="1" w14:paraId="4436E6DB" w14:textId="73EB30C3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E86A5B1" w:rsidR="2C4D7E6D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To accept apologies and reason for absence </w:t>
            </w:r>
          </w:p>
          <w:p w:rsidR="07C65A05" w:rsidP="4E86A5B1" w:rsidRDefault="07C65A05" w14:paraId="312CA485" w14:textId="413E929D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E86A5B1" w:rsidR="07C65A05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 xml:space="preserve">Marina Hamilton </w:t>
            </w:r>
            <w:r w:rsidRPr="4E86A5B1" w:rsidR="07C65A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(</w:t>
            </w:r>
            <w:r w:rsidRPr="4E86A5B1" w:rsidR="07C65A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MHa</w:t>
            </w:r>
            <w:r w:rsidRPr="4E86A5B1" w:rsidR="07C65A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)</w:t>
            </w:r>
          </w:p>
          <w:p w:rsidR="07C65A05" w:rsidP="4E86A5B1" w:rsidRDefault="07C65A05" w14:paraId="732DB62B" w14:textId="05FE18AA">
            <w:pPr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E86A5B1" w:rsidR="07C65A05"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Nigel Meadows</w:t>
            </w:r>
            <w:r w:rsidRPr="4E86A5B1" w:rsidR="07C65A05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(NM)</w:t>
            </w:r>
          </w:p>
          <w:p w:rsidR="00554449" w:rsidP="2DAA9C05" w:rsidRDefault="00554449" w14:paraId="5F02A834" w14:textId="53EC2C52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16286357" w:rsidTr="2EE5F7CF" w14:paraId="7FA0FC98" w14:textId="77777777">
        <w:trPr>
          <w:trHeight w:val="300"/>
        </w:trPr>
        <w:tc>
          <w:tcPr>
            <w:tcW w:w="1335" w:type="dxa"/>
            <w:tcMar/>
          </w:tcPr>
          <w:p w:rsidR="697CFB09" w:rsidP="580CB5FD" w:rsidRDefault="1EAB9D49" w14:paraId="45FC1E86" w14:textId="3F139172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86A5B1" w:rsidR="5D1F3C2A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4E86A5B1" w:rsidR="5761AC76">
              <w:rPr>
                <w:rFonts w:ascii="Arial" w:hAnsi="Arial" w:eastAsia="Arial" w:cs="Arial"/>
                <w:sz w:val="20"/>
                <w:szCs w:val="20"/>
              </w:rPr>
              <w:t>97</w:t>
            </w:r>
          </w:p>
        </w:tc>
        <w:tc>
          <w:tcPr>
            <w:tcW w:w="7681" w:type="dxa"/>
            <w:tcMar/>
          </w:tcPr>
          <w:p w:rsidRPr="008457CC" w:rsidR="16286357" w:rsidP="2EF870FC" w:rsidRDefault="2B65DE03" w14:paraId="1446776B" w14:textId="0EED843A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b/>
                <w:bCs/>
                <w:sz w:val="20"/>
                <w:szCs w:val="20"/>
              </w:rPr>
              <w:t>Declarations of interest (existence &amp; nature) with regards to items on the agenda</w:t>
            </w:r>
            <w:r w:rsidRPr="008457C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8457CC" w:rsidR="16286357" w:rsidP="2EF870FC" w:rsidRDefault="42065F2E" w14:paraId="6AD36BDE" w14:textId="13618E4F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8457CC">
              <w:rPr>
                <w:rFonts w:ascii="Arial" w:hAnsi="Arial" w:eastAsia="Arial" w:cs="Arial"/>
                <w:sz w:val="20"/>
                <w:szCs w:val="20"/>
              </w:rPr>
              <w:t>None</w:t>
            </w:r>
          </w:p>
          <w:p w:rsidRPr="008457CC" w:rsidR="16286357" w:rsidP="2EF870FC" w:rsidRDefault="16286357" w14:paraId="46D8F2FC" w14:textId="5806C6FF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16286357" w:rsidTr="2EE5F7CF" w14:paraId="1DB40D0F" w14:textId="77777777">
        <w:trPr>
          <w:trHeight w:val="300"/>
        </w:trPr>
        <w:tc>
          <w:tcPr>
            <w:tcW w:w="1335" w:type="dxa"/>
            <w:tcMar/>
          </w:tcPr>
          <w:p w:rsidR="697CFB09" w:rsidP="580CB5FD" w:rsidRDefault="1EAB9D49" w14:paraId="6D7FE86B" w14:textId="38F914E8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86A5B1" w:rsidR="5D1F3C2A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4E86A5B1" w:rsidR="17442C81">
              <w:rPr>
                <w:rFonts w:ascii="Arial" w:hAnsi="Arial" w:eastAsia="Arial" w:cs="Arial"/>
                <w:sz w:val="20"/>
                <w:szCs w:val="20"/>
              </w:rPr>
              <w:t>98</w:t>
            </w:r>
          </w:p>
        </w:tc>
        <w:tc>
          <w:tcPr>
            <w:tcW w:w="7681" w:type="dxa"/>
            <w:tcMar/>
          </w:tcPr>
          <w:p w:rsidR="16286357" w:rsidP="580CB5FD" w:rsidRDefault="00E4F39A" w14:paraId="1F75548D" w14:textId="5A9B82EB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580CB5FD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Actions Arising from the Previous Meeting. </w:t>
            </w:r>
          </w:p>
          <w:p w:rsidR="16286357" w:rsidP="580CB5FD" w:rsidRDefault="7661D2F8" w14:paraId="69279479" w14:textId="44152092">
            <w:pPr>
              <w:rPr>
                <w:rFonts w:ascii="Arial" w:hAnsi="Arial" w:eastAsia="Arial" w:cs="Arial"/>
                <w:color w:val="47D459" w:themeColor="accent3" w:themeTint="99"/>
                <w:sz w:val="20"/>
                <w:szCs w:val="20"/>
              </w:rPr>
            </w:pPr>
            <w:r w:rsidRPr="7DD34647">
              <w:rPr>
                <w:rFonts w:ascii="Arial" w:hAnsi="Arial" w:eastAsia="Arial" w:cs="Arial"/>
                <w:sz w:val="20"/>
                <w:szCs w:val="20"/>
              </w:rPr>
              <w:t>All actions in progress or complete</w:t>
            </w:r>
            <w:r w:rsidRPr="7DD34647" w:rsidR="6C34C031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="16286357" w:rsidP="580CB5FD" w:rsidRDefault="16286357" w14:paraId="6BC2F8EE" w14:textId="283E84AB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="16286357" w:rsidTr="2EE5F7CF" w14:paraId="03E14082" w14:textId="77777777">
        <w:trPr>
          <w:trHeight w:val="300"/>
        </w:trPr>
        <w:tc>
          <w:tcPr>
            <w:tcW w:w="1335" w:type="dxa"/>
            <w:tcMar/>
          </w:tcPr>
          <w:p w:rsidR="697CFB09" w:rsidP="580CB5FD" w:rsidRDefault="1EAB9D49" w14:paraId="4B128B40" w14:textId="311DEB57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86A5B1" w:rsidR="5D1F3C2A">
              <w:rPr>
                <w:rFonts w:ascii="Arial" w:hAnsi="Arial" w:eastAsia="Arial" w:cs="Arial"/>
                <w:sz w:val="20"/>
                <w:szCs w:val="20"/>
              </w:rPr>
              <w:t>2025/0</w:t>
            </w:r>
            <w:r w:rsidRPr="4E86A5B1" w:rsidR="26D199B9">
              <w:rPr>
                <w:rFonts w:ascii="Arial" w:hAnsi="Arial" w:eastAsia="Arial" w:cs="Arial"/>
                <w:sz w:val="20"/>
                <w:szCs w:val="20"/>
              </w:rPr>
              <w:t>99</w:t>
            </w:r>
          </w:p>
        </w:tc>
        <w:tc>
          <w:tcPr>
            <w:tcW w:w="7681" w:type="dxa"/>
            <w:tcMar/>
          </w:tcPr>
          <w:p w:rsidR="008457CC" w:rsidP="350778EA" w:rsidRDefault="008457CC" w14:paraId="33E4D3C6" w14:textId="4B67D472">
            <w:pPr/>
            <w:r w:rsidRPr="4E86A5B1" w:rsidR="26D199B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Representations from the Public for items not on the agenda (limited to 15 minutes) </w:t>
            </w:r>
            <w:r w:rsidRPr="4E86A5B1" w:rsidR="26D199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r w:rsidRPr="4E86A5B1" w:rsidR="26D199B9"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  <w:t xml:space="preserve"> </w:t>
            </w:r>
          </w:p>
          <w:p w:rsidR="008457CC" w:rsidP="350778EA" w:rsidRDefault="008457CC" w14:paraId="6419E69A" w14:textId="65A332FB">
            <w:pPr>
              <w:rPr>
                <w:rFonts w:ascii="Arial" w:hAnsi="Arial" w:eastAsia="Arial" w:cs="Arial"/>
                <w:b w:val="1"/>
                <w:bCs w:val="1"/>
                <w:color w:val="FF0000"/>
                <w:sz w:val="20"/>
                <w:szCs w:val="20"/>
              </w:rPr>
            </w:pPr>
          </w:p>
        </w:tc>
      </w:tr>
      <w:tr w:rsidR="70C55EAF" w:rsidTr="2EE5F7CF" w14:paraId="7A37A6DA" w14:textId="77777777">
        <w:trPr>
          <w:trHeight w:val="300"/>
        </w:trPr>
        <w:tc>
          <w:tcPr>
            <w:tcW w:w="1335" w:type="dxa"/>
            <w:tcMar/>
          </w:tcPr>
          <w:p w:rsidR="70C55EAF" w:rsidP="79082583" w:rsidRDefault="75556FFE" w14:paraId="23ABA64E" w14:textId="0EF881D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4E86A5B1" w:rsidR="2D03EEF0">
              <w:rPr>
                <w:rFonts w:ascii="Arial" w:hAnsi="Arial" w:eastAsia="Arial" w:cs="Arial"/>
                <w:sz w:val="20"/>
                <w:szCs w:val="20"/>
              </w:rPr>
              <w:t>2025/</w:t>
            </w:r>
            <w:r w:rsidRPr="4E86A5B1" w:rsidR="6A956983">
              <w:rPr>
                <w:rFonts w:ascii="Arial" w:hAnsi="Arial" w:eastAsia="Arial" w:cs="Arial"/>
                <w:sz w:val="20"/>
                <w:szCs w:val="20"/>
              </w:rPr>
              <w:t>100</w:t>
            </w:r>
          </w:p>
        </w:tc>
        <w:tc>
          <w:tcPr>
            <w:tcW w:w="7681" w:type="dxa"/>
            <w:tcMar/>
          </w:tcPr>
          <w:p w:rsidR="008457CC" w:rsidP="4E86A5B1" w:rsidRDefault="008457CC" w14:paraId="38172A7B" w14:textId="5740725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End of Year Finance 2024-2025</w:t>
            </w:r>
          </w:p>
          <w:p w:rsidR="008457CC" w:rsidP="4E86A5B1" w:rsidRDefault="008457CC" w14:paraId="42932795" w14:textId="243F5D18">
            <w:pPr>
              <w:pStyle w:val="ListParagraph"/>
              <w:numPr>
                <w:ilvl w:val="1"/>
                <w:numId w:val="3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To note the reconciled bank balances for 31st March 2025</w:t>
            </w:r>
          </w:p>
          <w:p w:rsidR="008457CC" w:rsidP="4E86A5B1" w:rsidRDefault="008457CC" w14:paraId="4EB20DC2" w14:textId="525B6F33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A39B0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Approved confirmed and countersigned</w:t>
            </w:r>
          </w:p>
          <w:p w:rsidR="008457CC" w:rsidP="4E86A5B1" w:rsidRDefault="008457CC" w14:paraId="1AFEF609" w14:textId="0A082746">
            <w:pPr>
              <w:pStyle w:val="ListParagraph"/>
              <w:numPr>
                <w:ilvl w:val="1"/>
                <w:numId w:val="3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To approve the supporting documents for the Annual Accounts 2024/2025, including:</w:t>
            </w:r>
          </w:p>
          <w:p w:rsidR="008457CC" w:rsidP="4E86A5B1" w:rsidRDefault="008457CC" w14:paraId="368D283E" w14:textId="525B6F33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335184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Approved confirmed and countersigned</w:t>
            </w:r>
          </w:p>
          <w:p w:rsidR="008457CC" w:rsidP="4E86A5B1" w:rsidRDefault="008457CC" w14:paraId="7E264589" w14:textId="15A55011">
            <w:pPr>
              <w:pStyle w:val="ListParagraph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</w:p>
          <w:p w:rsidR="008457CC" w:rsidP="4E86A5B1" w:rsidRDefault="008457CC" w14:paraId="381A7A51" w14:textId="5A505385">
            <w:pPr>
              <w:shd w:val="clear" w:color="auto" w:fill="FFFFFF" w:themeFill="background1"/>
              <w:spacing w:before="0" w:beforeAutospacing="off" w:after="0" w:afterAutospacing="off"/>
              <w:ind w:left="2160" w:right="0" w:hanging="21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                         i.     variances report</w:t>
            </w:r>
          </w:p>
          <w:p w:rsidR="008457CC" w:rsidP="4E86A5B1" w:rsidRDefault="008457CC" w14:paraId="246E7CDE" w14:textId="525B6F33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598CFA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Approved confirmed and countersigned</w:t>
            </w:r>
          </w:p>
          <w:p w:rsidR="008457CC" w:rsidP="4E86A5B1" w:rsidRDefault="008457CC" w14:paraId="3F7EF03D" w14:textId="5C5AD5C9">
            <w:pPr>
              <w:shd w:val="clear" w:color="auto" w:fill="FFFFFF" w:themeFill="background1"/>
              <w:spacing w:before="0" w:beforeAutospacing="off" w:after="0" w:afterAutospacing="off"/>
              <w:ind w:left="2160" w:right="0" w:hanging="21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</w:p>
          <w:p w:rsidR="008457CC" w:rsidP="4E86A5B1" w:rsidRDefault="008457CC" w14:paraId="63324264" w14:textId="6F312F0A">
            <w:pPr>
              <w:shd w:val="clear" w:color="auto" w:fill="FFFFFF" w:themeFill="background1"/>
              <w:spacing w:before="0" w:beforeAutospacing="off" w:after="0" w:afterAutospacing="off"/>
              <w:ind w:left="2160" w:right="0" w:hanging="21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                         ii.    reserves balances</w:t>
            </w:r>
          </w:p>
          <w:p w:rsidR="008457CC" w:rsidP="4E86A5B1" w:rsidRDefault="008457CC" w14:paraId="6168BFF9" w14:textId="525B6F33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51E377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Approved confirmed and countersigned</w:t>
            </w:r>
          </w:p>
          <w:p w:rsidR="008457CC" w:rsidP="4E86A5B1" w:rsidRDefault="008457CC" w14:paraId="1107C844" w14:textId="66720D94">
            <w:pPr>
              <w:shd w:val="clear" w:color="auto" w:fill="FFFFFF" w:themeFill="background1"/>
              <w:spacing w:before="0" w:beforeAutospacing="off" w:after="0" w:afterAutospacing="off"/>
              <w:ind w:left="2160" w:right="0" w:hanging="21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</w:p>
          <w:p w:rsidR="008457CC" w:rsidP="4E86A5B1" w:rsidRDefault="008457CC" w14:paraId="1C3050D8" w14:textId="5B155630">
            <w:pPr>
              <w:shd w:val="clear" w:color="auto" w:fill="FFFFFF" w:themeFill="background1"/>
              <w:spacing w:before="0" w:beforeAutospacing="off" w:after="0" w:afterAutospacing="off"/>
              <w:ind w:left="2160" w:right="0" w:hanging="21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                         iii.    budget variations</w:t>
            </w:r>
          </w:p>
          <w:p w:rsidR="008457CC" w:rsidP="4E86A5B1" w:rsidRDefault="008457CC" w14:paraId="3133A0E1" w14:textId="525B6F33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74404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Approved confirmed and countersigned</w:t>
            </w:r>
          </w:p>
          <w:p w:rsidR="008457CC" w:rsidP="4E86A5B1" w:rsidRDefault="008457CC" w14:paraId="30711CA1" w14:textId="609B1FA8">
            <w:pPr>
              <w:shd w:val="clear" w:color="auto" w:fill="FFFFFF" w:themeFill="background1"/>
              <w:spacing w:before="0" w:beforeAutospacing="off" w:after="0" w:afterAutospacing="off"/>
              <w:ind w:left="2160" w:right="0" w:hanging="21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</w:p>
          <w:p w:rsidR="008457CC" w:rsidP="4E86A5B1" w:rsidRDefault="008457CC" w14:paraId="1C93ADA2" w14:textId="03B2A17A">
            <w:pPr>
              <w:shd w:val="clear" w:color="auto" w:fill="FFFFFF" w:themeFill="background1"/>
              <w:spacing w:before="0" w:beforeAutospacing="off" w:after="0" w:afterAutospacing="off"/>
              <w:ind w:left="2160" w:right="0" w:hanging="21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2EE5F7CF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                         iv.    cash and investment reconciliation – Balance Sheet</w:t>
            </w:r>
          </w:p>
          <w:p w:rsidR="4BAFF74B" w:rsidP="2EE5F7CF" w:rsidRDefault="4BAFF74B" w14:paraId="58056F83" w14:textId="575F05E4">
            <w:pPr>
              <w:shd w:val="clear" w:color="auto" w:fill="FFFFFF" w:themeFill="background1"/>
              <w:spacing w:before="0" w:beforeAutospacing="off" w:after="0" w:afterAutospacing="off"/>
              <w:ind w:left="2160" w:right="0" w:hanging="21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2EE5F7CF" w:rsidR="4BAFF7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            Approved confirmed and countersigned </w:t>
            </w:r>
          </w:p>
          <w:p w:rsidR="008457CC" w:rsidP="2EE5F7CF" w:rsidRDefault="008457CC" w14:paraId="72F0E009" w14:textId="5933EAEC">
            <w:pPr>
              <w:shd w:val="clear" w:color="auto" w:fill="FFFFFF" w:themeFill="background1"/>
              <w:spacing w:before="0" w:beforeAutospacing="off" w:after="0" w:afterAutospacing="off"/>
              <w:ind w:left="0" w:right="0" w:hanging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highlight w:val="yellow"/>
                <w:lang w:val="en-GB"/>
              </w:rPr>
            </w:pPr>
          </w:p>
          <w:p w:rsidR="008457CC" w:rsidP="4E86A5B1" w:rsidRDefault="008457CC" w14:paraId="5CB3B6D3" w14:textId="28944716">
            <w:pPr>
              <w:shd w:val="clear" w:color="auto" w:fill="FFFFFF" w:themeFill="background1"/>
              <w:spacing w:before="0" w:beforeAutospacing="off" w:after="0" w:afterAutospacing="off"/>
              <w:ind w:left="2160" w:right="0" w:hanging="21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                          v.    s137 report</w:t>
            </w:r>
          </w:p>
          <w:p w:rsidR="008457CC" w:rsidP="4E86A5B1" w:rsidRDefault="008457CC" w14:paraId="50636FED" w14:textId="525B6F33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01012A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Approved confirmed and countersigned</w:t>
            </w:r>
          </w:p>
          <w:p w:rsidR="008457CC" w:rsidP="4E86A5B1" w:rsidRDefault="008457CC" w14:paraId="745E4A05" w14:textId="63FE10F5">
            <w:pPr>
              <w:shd w:val="clear" w:color="auto" w:fill="FFFFFF" w:themeFill="background1"/>
              <w:spacing w:before="0" w:beforeAutospacing="off" w:after="0" w:afterAutospacing="off"/>
              <w:ind w:left="2160" w:right="0" w:hanging="21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</w:p>
          <w:p w:rsidR="008457CC" w:rsidP="4E86A5B1" w:rsidRDefault="008457CC" w14:paraId="364617F9" w14:textId="20BC3833">
            <w:pPr>
              <w:shd w:val="clear" w:color="auto" w:fill="FFFFFF" w:themeFill="background1"/>
              <w:spacing w:before="0" w:beforeAutospacing="off" w:after="0" w:afterAutospacing="off"/>
              <w:ind w:left="2160" w:right="0" w:hanging="21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                          vi.   to approve the asset register</w:t>
            </w:r>
            <w:r w:rsidRPr="4E86A5B1" w:rsidR="50825B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 </w:t>
            </w:r>
          </w:p>
          <w:p w:rsidR="008457CC" w:rsidP="4E86A5B1" w:rsidRDefault="008457CC" w14:paraId="340EAFA5" w14:textId="525B6F33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50825B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Approved confirmed and countersigned</w:t>
            </w:r>
          </w:p>
          <w:p w:rsidR="008457CC" w:rsidP="4E86A5B1" w:rsidRDefault="008457CC" w14:paraId="5BC1DDD7" w14:textId="7FB410B1">
            <w:pPr>
              <w:shd w:val="clear" w:color="auto" w:fill="FFFFFF" w:themeFill="background1"/>
              <w:spacing w:before="0" w:beforeAutospacing="off" w:after="0" w:afterAutospacing="off"/>
              <w:ind w:left="2160" w:right="0" w:hanging="21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</w:p>
          <w:p w:rsidR="008457CC" w:rsidP="4E86A5B1" w:rsidRDefault="008457CC" w14:paraId="7A5DBC2E" w14:textId="0B4958F2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To receive the Internal Audit Report, consider recommendations and agree actions</w:t>
            </w:r>
            <w:r w:rsidRPr="4E86A5B1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.  </w:t>
            </w:r>
          </w:p>
          <w:p w:rsidR="008457CC" w:rsidP="4E86A5B1" w:rsidRDefault="008457CC" w14:paraId="3C71F865" w14:textId="506CD362">
            <w:pPr>
              <w:pStyle w:val="ListParagraph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20A703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Councilors recognise this is an opportunity to make improvements. The chair </w:t>
            </w:r>
            <w:r w:rsidRPr="4E86A5B1" w:rsidR="5BD1C3C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delegated</w:t>
            </w:r>
            <w:r w:rsidRPr="4E86A5B1" w:rsidR="20A703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 to JB and AC to </w:t>
            </w:r>
            <w:r w:rsidRPr="4E86A5B1" w:rsidR="20A703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come up with</w:t>
            </w:r>
            <w:r w:rsidRPr="4E86A5B1" w:rsidR="20A703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 an action plan and update accordingly</w:t>
            </w:r>
            <w:r w:rsidRPr="4E86A5B1" w:rsidR="1D53D3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.</w:t>
            </w:r>
          </w:p>
          <w:p w:rsidR="008457CC" w:rsidP="4E86A5B1" w:rsidRDefault="008457CC" w14:paraId="4438F803" w14:textId="15DBA5AC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</w:p>
          <w:p w:rsidR="008457CC" w:rsidP="4E86A5B1" w:rsidRDefault="008457CC" w14:paraId="2C582293" w14:textId="453EDD87">
            <w:pPr>
              <w:pStyle w:val="ListParagraph"/>
              <w:shd w:val="clear" w:color="auto" w:fill="FFFFFF" w:themeFill="background1"/>
              <w:spacing w:before="0" w:beforeAutospacing="off" w:after="0" w:afterAutospacing="off"/>
              <w:ind w:left="144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</w:p>
          <w:p w:rsidR="008457CC" w:rsidP="4E86A5B1" w:rsidRDefault="008457CC" w14:paraId="65185E27" w14:textId="59951A04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To agree content and approve the Annual Governance and Accountability Return (AGAR) Section 1 “Annual Governance Statement” 2024/2025.</w:t>
            </w:r>
          </w:p>
          <w:p w:rsidR="008457CC" w:rsidP="4E86A5B1" w:rsidRDefault="008457CC" w14:paraId="369791DB" w14:textId="525B6F33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5762B2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Approved confirmed and countersigned</w:t>
            </w:r>
          </w:p>
          <w:p w:rsidR="008457CC" w:rsidP="4E86A5B1" w:rsidRDefault="008457CC" w14:paraId="50CADBF7" w14:textId="682B748C">
            <w:pPr>
              <w:pStyle w:val="ListParagraph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</w:p>
          <w:p w:rsidR="008457CC" w:rsidP="4E86A5B1" w:rsidRDefault="008457CC" w14:paraId="46E01A8D" w14:textId="27F9584B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To approve the Annual Governance and Accountability Return (AGAR) Section 2 “Accounting Statements” 2024/2025 and approve explanation of any “No” responses.</w:t>
            </w:r>
          </w:p>
          <w:p w:rsidR="008457CC" w:rsidP="4E86A5B1" w:rsidRDefault="008457CC" w14:paraId="59987C3E" w14:textId="525B6F33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3738C7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Approved confirmed and countersigned</w:t>
            </w:r>
          </w:p>
          <w:p w:rsidR="008457CC" w:rsidP="4E86A5B1" w:rsidRDefault="008457CC" w14:paraId="24C2890A" w14:textId="6F93183F">
            <w:pPr>
              <w:pStyle w:val="ListParagraph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</w:p>
          <w:p w:rsidR="008457CC" w:rsidP="4E86A5B1" w:rsidRDefault="008457CC" w14:paraId="77CA2A21" w14:textId="27CB5C9D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To approve the dates for the public rights of inspection: 13th June – 24th July 2025, being 30 working days including the first 10 working days of July.</w:t>
            </w:r>
          </w:p>
          <w:p w:rsidR="008457CC" w:rsidP="4E86A5B1" w:rsidRDefault="008457CC" w14:paraId="63E0FC99" w14:textId="525B6F33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5E9E8D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Approved confirmed and countersigned</w:t>
            </w:r>
          </w:p>
          <w:p w:rsidR="008457CC" w:rsidP="4E86A5B1" w:rsidRDefault="008457CC" w14:paraId="77CBFB98" w14:textId="5F08B73B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5E9E8D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 </w:t>
            </w:r>
          </w:p>
          <w:p w:rsidR="008457CC" w:rsidP="4E86A5B1" w:rsidRDefault="008457CC" w14:paraId="46E8C334" w14:textId="2AA6481D">
            <w:pPr>
              <w:pStyle w:val="ListParagraph"/>
              <w:numPr>
                <w:ilvl w:val="1"/>
                <w:numId w:val="4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6A9569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To approve the CIL report for 2024-2025.</w:t>
            </w:r>
          </w:p>
          <w:p w:rsidR="008457CC" w:rsidP="4E86A5B1" w:rsidRDefault="008457CC" w14:paraId="480852E0" w14:textId="525B6F33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76CB5E0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>Approved confirmed and countersigned</w:t>
            </w:r>
          </w:p>
          <w:p w:rsidR="008457CC" w:rsidP="4E86A5B1" w:rsidRDefault="008457CC" w14:paraId="05174E94" w14:textId="44730D11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</w:p>
          <w:p w:rsidR="008457CC" w:rsidP="4E86A5B1" w:rsidRDefault="008457CC" w14:paraId="665E39A6" w14:textId="6A72F12A">
            <w:pPr>
              <w:pStyle w:val="ListParagraph"/>
              <w:shd w:val="clear" w:color="auto" w:fill="FFFFFF" w:themeFill="background1"/>
              <w:spacing w:before="0" w:beforeAutospacing="off" w:after="0" w:afterAutospacing="off"/>
              <w:ind w:left="144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</w:p>
          <w:p w:rsidR="008457CC" w:rsidP="4E86A5B1" w:rsidRDefault="008457CC" w14:paraId="53D5D939" w14:textId="5A97231D">
            <w:pPr>
              <w:pStyle w:val="ListParagraph"/>
              <w:shd w:val="clear" w:color="auto" w:fill="FFFFFF" w:themeFill="background1"/>
              <w:spacing w:before="0" w:beforeAutospacing="off" w:after="0" w:afterAutospacing="off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</w:pPr>
            <w:r w:rsidRPr="4E86A5B1" w:rsidR="71FBC8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0"/>
                <w:szCs w:val="20"/>
                <w:lang w:val="en-GB"/>
              </w:rPr>
              <w:t xml:space="preserve">(MH) approves end of year finance 2024/2025. All in favour. </w:t>
            </w:r>
          </w:p>
          <w:p w:rsidR="008457CC" w:rsidP="350778EA" w:rsidRDefault="008457CC" w14:paraId="0795E13C" w14:textId="2EA700E3">
            <w:pPr>
              <w:rPr>
                <w:rFonts w:ascii="Arial" w:hAnsi="Arial" w:eastAsia="Arial" w:cs="Arial"/>
                <w:color w:val="4EA72E" w:themeColor="accent6"/>
                <w:sz w:val="20"/>
                <w:szCs w:val="20"/>
              </w:rPr>
            </w:pPr>
          </w:p>
        </w:tc>
      </w:tr>
    </w:tbl>
    <w:p w:rsidR="4E86A5B1" w:rsidRDefault="4E86A5B1" w14:paraId="4537DF79" w14:textId="159B7CC8"/>
    <w:p w:rsidR="70C55EAF" w:rsidP="580CB5FD" w:rsidRDefault="70C55EAF" w14:paraId="448FEEF1" w14:textId="0D68F399">
      <w:pPr>
        <w:rPr>
          <w:sz w:val="20"/>
          <w:szCs w:val="20"/>
        </w:rPr>
      </w:pPr>
    </w:p>
    <w:p w:rsidR="16286357" w:rsidP="580CB5FD" w:rsidRDefault="16286357" w14:paraId="361139D6" w14:textId="4F6C3305">
      <w:pPr>
        <w:rPr>
          <w:sz w:val="20"/>
          <w:szCs w:val="20"/>
        </w:rPr>
      </w:pP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97CFB09" w:rsidTr="4E86A5B1" w14:paraId="52CED7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Mar/>
          </w:tcPr>
          <w:p w:rsidR="3B5C2688" w:rsidP="580CB5FD" w:rsidRDefault="5B1DD569" w14:paraId="2805981E" w14:textId="08749C8A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E86A5B1" w:rsidR="1A783770">
              <w:rPr>
                <w:rFonts w:ascii="Arial" w:hAnsi="Arial" w:eastAsia="Arial" w:cs="Arial"/>
                <w:sz w:val="20"/>
                <w:szCs w:val="20"/>
              </w:rPr>
              <w:t>The next meeting will be held on Wed</w:t>
            </w:r>
            <w:r w:rsidRPr="4E86A5B1" w:rsidR="6FAC108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4E86A5B1" w:rsidR="405CE989">
              <w:rPr>
                <w:rFonts w:ascii="Arial" w:hAnsi="Arial" w:eastAsia="Arial" w:cs="Arial"/>
                <w:sz w:val="20"/>
                <w:szCs w:val="20"/>
              </w:rPr>
              <w:t xml:space="preserve">02 </w:t>
            </w:r>
            <w:r w:rsidRPr="4E86A5B1" w:rsidR="6CC8832E">
              <w:rPr>
                <w:rFonts w:ascii="Arial" w:hAnsi="Arial" w:eastAsia="Arial" w:cs="Arial"/>
                <w:sz w:val="20"/>
                <w:szCs w:val="20"/>
              </w:rPr>
              <w:t>July</w:t>
            </w:r>
            <w:r w:rsidRPr="4E86A5B1" w:rsidR="467979E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4E86A5B1" w:rsidR="1A783770">
              <w:rPr>
                <w:rFonts w:ascii="Arial" w:hAnsi="Arial" w:eastAsia="Arial" w:cs="Arial"/>
                <w:sz w:val="20"/>
                <w:szCs w:val="20"/>
              </w:rPr>
              <w:t>2025</w:t>
            </w:r>
          </w:p>
        </w:tc>
      </w:tr>
      <w:tr w:rsidR="697CFB09" w:rsidTr="4E86A5B1" w14:paraId="5A62A27F" w14:textId="7777777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tcMar/>
          </w:tcPr>
          <w:p w:rsidR="3B5C2688" w:rsidP="66BC19ED" w:rsidRDefault="5839F989" w14:paraId="1260EEE7" w14:textId="052F1B8A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E86A5B1" w:rsidR="70B4D557">
              <w:rPr>
                <w:rFonts w:ascii="Arial" w:hAnsi="Arial" w:eastAsia="Arial" w:cs="Arial"/>
                <w:sz w:val="20"/>
                <w:szCs w:val="20"/>
              </w:rPr>
              <w:t>Meeting closed at</w:t>
            </w:r>
            <w:r w:rsidRPr="4E86A5B1" w:rsidR="228E0F8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4E86A5B1" w:rsidR="09F9CC98">
              <w:rPr>
                <w:rFonts w:ascii="Arial" w:hAnsi="Arial" w:eastAsia="Arial" w:cs="Arial"/>
                <w:sz w:val="20"/>
                <w:szCs w:val="20"/>
              </w:rPr>
              <w:t>20:27</w:t>
            </w:r>
            <w:r w:rsidRPr="4E86A5B1" w:rsidR="093042D8">
              <w:rPr>
                <w:rFonts w:ascii="Arial" w:hAnsi="Arial" w:eastAsia="Arial" w:cs="Arial"/>
                <w:sz w:val="20"/>
                <w:szCs w:val="20"/>
              </w:rPr>
              <w:t>pm</w:t>
            </w:r>
          </w:p>
        </w:tc>
      </w:tr>
    </w:tbl>
    <w:p w:rsidR="697CFB09" w:rsidRDefault="697CFB09" w14:paraId="300AA61D" w14:textId="743E6746"/>
    <w:sectPr w:rsidR="697CFB09">
      <w:headerReference w:type="default" r:id="rId13"/>
      <w:footerReference w:type="default" r:id="rId14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06C47BF"/>
  <w15:commentEx w15:done="1" w15:paraId="06D51349" w15:paraIdParent="506C47B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BE28186" w16cex:dateUtc="2025-05-09T12:58:00Z"/>
  <w16cex:commentExtensible w16cex:durableId="69AE4FEB" w16cex:dateUtc="2025-05-09T13:0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06C47BF" w16cid:durableId="2BE28186"/>
  <w16cid:commentId w16cid:paraId="06D51349" w16cid:durableId="69AE4F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8CF" w:rsidRDefault="007368CF" w14:paraId="7095B495" w14:textId="77777777">
      <w:pPr>
        <w:spacing w:after="0" w:line="240" w:lineRule="auto"/>
      </w:pPr>
      <w:r>
        <w:separator/>
      </w:r>
    </w:p>
  </w:endnote>
  <w:endnote w:type="continuationSeparator" w:id="0">
    <w:p w:rsidR="007368CF" w:rsidRDefault="007368CF" w14:paraId="6D28C2CC" w14:textId="77777777">
      <w:pPr>
        <w:spacing w:after="0" w:line="240" w:lineRule="auto"/>
      </w:pPr>
      <w:r>
        <w:continuationSeparator/>
      </w:r>
    </w:p>
  </w:endnote>
  <w:endnote w:type="continuationNotice" w:id="1">
    <w:p w:rsidR="007368CF" w:rsidRDefault="007368CF" w14:paraId="7B18534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7CFB09" w:rsidTr="697CFB09" w14:paraId="2DBA13DA" w14:textId="77777777">
      <w:trPr>
        <w:trHeight w:val="300"/>
      </w:trPr>
      <w:tc>
        <w:tcPr>
          <w:tcW w:w="3005" w:type="dxa"/>
        </w:tcPr>
        <w:p w:rsidR="697CFB09" w:rsidP="697CFB09" w:rsidRDefault="697CFB09" w14:paraId="1574B52E" w14:textId="522F773B">
          <w:pPr>
            <w:pStyle w:val="Header"/>
            <w:ind w:left="-115"/>
          </w:pPr>
        </w:p>
      </w:tc>
      <w:tc>
        <w:tcPr>
          <w:tcW w:w="3005" w:type="dxa"/>
        </w:tcPr>
        <w:p w:rsidR="697CFB09" w:rsidP="697CFB09" w:rsidRDefault="697CFB09" w14:paraId="40489BC9" w14:textId="4B55B27C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107CF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:rsidR="697CFB09" w:rsidP="697CFB09" w:rsidRDefault="697CFB09" w14:paraId="3810757A" w14:textId="3D07F738">
          <w:pPr>
            <w:pStyle w:val="Header"/>
            <w:ind w:right="-115"/>
            <w:jc w:val="right"/>
          </w:pPr>
        </w:p>
      </w:tc>
    </w:tr>
  </w:tbl>
  <w:p w:rsidR="697CFB09" w:rsidP="697CFB09" w:rsidRDefault="697CFB09" w14:paraId="482A38FD" w14:textId="2BFAF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8CF" w:rsidRDefault="007368CF" w14:paraId="160AD150" w14:textId="77777777">
      <w:pPr>
        <w:spacing w:after="0" w:line="240" w:lineRule="auto"/>
      </w:pPr>
      <w:r>
        <w:separator/>
      </w:r>
    </w:p>
  </w:footnote>
  <w:footnote w:type="continuationSeparator" w:id="0">
    <w:p w:rsidR="007368CF" w:rsidRDefault="007368CF" w14:paraId="55D6B662" w14:textId="77777777">
      <w:pPr>
        <w:spacing w:after="0" w:line="240" w:lineRule="auto"/>
      </w:pPr>
      <w:r>
        <w:continuationSeparator/>
      </w:r>
    </w:p>
  </w:footnote>
  <w:footnote w:type="continuationNotice" w:id="1">
    <w:p w:rsidR="007368CF" w:rsidRDefault="007368CF" w14:paraId="3FF13A0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90"/>
      <w:gridCol w:w="7610"/>
      <w:gridCol w:w="715"/>
    </w:tblGrid>
    <w:tr w:rsidR="697CFB09" w:rsidTr="4E86A5B1" w14:paraId="031FFD24" w14:textId="77777777">
      <w:trPr>
        <w:trHeight w:val="300"/>
      </w:trPr>
      <w:tc>
        <w:tcPr>
          <w:tcW w:w="690" w:type="dxa"/>
          <w:tcMar/>
        </w:tcPr>
        <w:p w:rsidR="697CFB09" w:rsidP="697CFB09" w:rsidRDefault="697CFB09" w14:paraId="22F7EAAD" w14:textId="0DE86397">
          <w:pPr>
            <w:pStyle w:val="Header"/>
            <w:ind w:left="-115"/>
            <w:rPr>
              <w:rFonts w:ascii="Calibri" w:hAnsi="Calibri" w:eastAsia="Calibri" w:cs="Calibri"/>
            </w:rPr>
          </w:pPr>
        </w:p>
      </w:tc>
      <w:tc>
        <w:tcPr>
          <w:tcW w:w="7610" w:type="dxa"/>
          <w:tcMar/>
        </w:tcPr>
        <w:p w:rsidR="697CFB09" w:rsidP="697CFB09" w:rsidRDefault="093249A9" w14:paraId="7567E2AA" w14:textId="695CA9C7">
          <w:pPr>
            <w:pStyle w:val="Header"/>
            <w:jc w:val="center"/>
            <w:rPr>
              <w:rFonts w:ascii="Arial" w:hAnsi="Arial" w:eastAsia="Arial" w:cs="Arial"/>
              <w:sz w:val="20"/>
              <w:szCs w:val="20"/>
            </w:rPr>
          </w:pPr>
          <w:r w:rsidRPr="4E86A5B1" w:rsidR="4E86A5B1">
            <w:rPr>
              <w:rFonts w:ascii="Arial" w:hAnsi="Arial" w:eastAsia="Arial" w:cs="Arial"/>
              <w:sz w:val="20"/>
              <w:szCs w:val="20"/>
            </w:rPr>
            <w:t xml:space="preserve">Minutes of the meeting of Warborough Parish Council </w:t>
          </w:r>
          <w:r>
            <w:br/>
          </w:r>
          <w:r w:rsidRPr="4E86A5B1" w:rsidR="4E86A5B1">
            <w:rPr>
              <w:rFonts w:ascii="Arial" w:hAnsi="Arial" w:eastAsia="Arial" w:cs="Arial"/>
              <w:sz w:val="20"/>
              <w:szCs w:val="20"/>
            </w:rPr>
            <w:t xml:space="preserve">Wed </w:t>
          </w:r>
          <w:r w:rsidRPr="4E86A5B1" w:rsidR="4E86A5B1">
            <w:rPr>
              <w:rFonts w:ascii="Arial" w:hAnsi="Arial" w:eastAsia="Arial" w:cs="Arial"/>
              <w:sz w:val="20"/>
              <w:szCs w:val="20"/>
            </w:rPr>
            <w:t>12</w:t>
          </w:r>
          <w:r w:rsidRPr="4E86A5B1" w:rsidR="4E86A5B1">
            <w:rPr>
              <w:rFonts w:ascii="Arial" w:hAnsi="Arial" w:eastAsia="Arial" w:cs="Arial"/>
              <w:sz w:val="20"/>
              <w:szCs w:val="20"/>
            </w:rPr>
            <w:t xml:space="preserve"> June</w:t>
          </w:r>
          <w:r w:rsidRPr="4E86A5B1" w:rsidR="4E86A5B1">
            <w:rPr>
              <w:rFonts w:ascii="Arial" w:hAnsi="Arial" w:eastAsia="Arial" w:cs="Arial"/>
              <w:sz w:val="20"/>
              <w:szCs w:val="20"/>
            </w:rPr>
            <w:t xml:space="preserve"> 2025, </w:t>
          </w:r>
          <w:r w:rsidRPr="4E86A5B1" w:rsidR="4E86A5B1">
            <w:rPr>
              <w:rFonts w:ascii="Arial" w:hAnsi="Arial" w:eastAsia="Arial" w:cs="Arial"/>
              <w:sz w:val="20"/>
              <w:szCs w:val="20"/>
            </w:rPr>
            <w:t>7</w:t>
          </w:r>
          <w:r w:rsidRPr="4E86A5B1" w:rsidR="4E86A5B1">
            <w:rPr>
              <w:rFonts w:ascii="Arial" w:hAnsi="Arial" w:eastAsia="Arial" w:cs="Arial"/>
              <w:sz w:val="20"/>
              <w:szCs w:val="20"/>
            </w:rPr>
            <w:t xml:space="preserve">.30pm @ </w:t>
          </w:r>
          <w:r w:rsidRPr="4E86A5B1" w:rsidR="4E86A5B1">
            <w:rPr>
              <w:rFonts w:ascii="Arial" w:hAnsi="Arial" w:eastAsia="Arial" w:cs="Arial"/>
              <w:sz w:val="20"/>
              <w:szCs w:val="20"/>
            </w:rPr>
            <w:t>Warborough Sports Pavillion</w:t>
          </w:r>
        </w:p>
        <w:p w:rsidR="4E86A5B1" w:rsidP="4E86A5B1" w:rsidRDefault="4E86A5B1" w14:paraId="30402793" w14:textId="0B566B62">
          <w:pPr>
            <w:pStyle w:val="Header"/>
            <w:jc w:val="center"/>
            <w:rPr>
              <w:rFonts w:ascii="Arial" w:hAnsi="Arial" w:eastAsia="Arial" w:cs="Arial"/>
              <w:sz w:val="20"/>
              <w:szCs w:val="20"/>
            </w:rPr>
          </w:pPr>
        </w:p>
        <w:p w:rsidR="697CFB09" w:rsidP="697CFB09" w:rsidRDefault="697CFB09" w14:paraId="71F55101" w14:textId="3B8A2299">
          <w:pPr>
            <w:pStyle w:val="Header"/>
            <w:jc w:val="center"/>
            <w:rPr>
              <w:rFonts w:ascii="Calibri" w:hAnsi="Calibri" w:eastAsia="Calibri" w:cs="Calibri"/>
            </w:rPr>
          </w:pPr>
        </w:p>
      </w:tc>
      <w:tc>
        <w:tcPr>
          <w:tcW w:w="715" w:type="dxa"/>
          <w:tcMar/>
        </w:tcPr>
        <w:p w:rsidR="697CFB09" w:rsidP="697CFB09" w:rsidRDefault="697CFB09" w14:paraId="4C662283" w14:textId="73A761FE">
          <w:pPr>
            <w:pStyle w:val="Header"/>
            <w:ind w:right="-115"/>
            <w:jc w:val="right"/>
            <w:rPr>
              <w:rFonts w:ascii="Calibri" w:hAnsi="Calibri" w:eastAsia="Calibri" w:cs="Calibri"/>
            </w:rPr>
          </w:pPr>
        </w:p>
      </w:tc>
    </w:tr>
  </w:tbl>
  <w:p w:rsidR="697CFB09" w:rsidP="697CFB09" w:rsidRDefault="697CFB09" w14:paraId="328C5E60" w14:textId="7B261277">
    <w:pPr>
      <w:pStyle w:val="Header"/>
      <w:rPr>
        <w:rFonts w:ascii="Calibri" w:hAnsi="Calibri" w:eastAsia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">
    <w:nsid w:val="572840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523ab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4f6a1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A8D20AF"/>
    <w:multiLevelType w:val="hybridMultilevel"/>
    <w:tmpl w:val="9EE2E45E"/>
    <w:lvl w:ilvl="0" w:tplc="82988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6299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EEA0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34E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6A70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9CA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8A8F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8872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492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B6B42F"/>
    <w:rsid w:val="001B326B"/>
    <w:rsid w:val="00248427"/>
    <w:rsid w:val="002972D8"/>
    <w:rsid w:val="00322CA9"/>
    <w:rsid w:val="003C71B7"/>
    <w:rsid w:val="003E41D3"/>
    <w:rsid w:val="0040EB91"/>
    <w:rsid w:val="00455E53"/>
    <w:rsid w:val="004B673C"/>
    <w:rsid w:val="00537E2A"/>
    <w:rsid w:val="00554449"/>
    <w:rsid w:val="00683FA5"/>
    <w:rsid w:val="007107CF"/>
    <w:rsid w:val="0073267B"/>
    <w:rsid w:val="007368CF"/>
    <w:rsid w:val="007379B0"/>
    <w:rsid w:val="0076C948"/>
    <w:rsid w:val="007D1F5A"/>
    <w:rsid w:val="008457CC"/>
    <w:rsid w:val="009170E5"/>
    <w:rsid w:val="00982C9A"/>
    <w:rsid w:val="00992700"/>
    <w:rsid w:val="00A10720"/>
    <w:rsid w:val="00AC766B"/>
    <w:rsid w:val="00BD62FE"/>
    <w:rsid w:val="00C41533"/>
    <w:rsid w:val="00CA585E"/>
    <w:rsid w:val="00CEA19D"/>
    <w:rsid w:val="00D47A10"/>
    <w:rsid w:val="00E4F39A"/>
    <w:rsid w:val="00F00246"/>
    <w:rsid w:val="00FE0C16"/>
    <w:rsid w:val="01012A31"/>
    <w:rsid w:val="01022976"/>
    <w:rsid w:val="010AAB83"/>
    <w:rsid w:val="010B500B"/>
    <w:rsid w:val="011E15B3"/>
    <w:rsid w:val="01477269"/>
    <w:rsid w:val="0156B20B"/>
    <w:rsid w:val="015E6CB8"/>
    <w:rsid w:val="016061F0"/>
    <w:rsid w:val="0176EA40"/>
    <w:rsid w:val="018DF632"/>
    <w:rsid w:val="01A4AB06"/>
    <w:rsid w:val="01A54E5A"/>
    <w:rsid w:val="01B92EA2"/>
    <w:rsid w:val="01BB7E19"/>
    <w:rsid w:val="01C84AF6"/>
    <w:rsid w:val="01F6DB09"/>
    <w:rsid w:val="02083C21"/>
    <w:rsid w:val="02160421"/>
    <w:rsid w:val="023DF272"/>
    <w:rsid w:val="024A335A"/>
    <w:rsid w:val="02763934"/>
    <w:rsid w:val="028C248E"/>
    <w:rsid w:val="028D2329"/>
    <w:rsid w:val="029859D5"/>
    <w:rsid w:val="02A48268"/>
    <w:rsid w:val="02B0FE70"/>
    <w:rsid w:val="02C7E7D5"/>
    <w:rsid w:val="02DD7572"/>
    <w:rsid w:val="03B6FF19"/>
    <w:rsid w:val="03CFE535"/>
    <w:rsid w:val="0406A75E"/>
    <w:rsid w:val="0412EAEF"/>
    <w:rsid w:val="04138A21"/>
    <w:rsid w:val="041951B7"/>
    <w:rsid w:val="04205257"/>
    <w:rsid w:val="04244C04"/>
    <w:rsid w:val="04306AA5"/>
    <w:rsid w:val="04609EB2"/>
    <w:rsid w:val="0484BB7A"/>
    <w:rsid w:val="04B6B42F"/>
    <w:rsid w:val="04EC2202"/>
    <w:rsid w:val="05074890"/>
    <w:rsid w:val="051F69C2"/>
    <w:rsid w:val="0535AB8E"/>
    <w:rsid w:val="054CF8A2"/>
    <w:rsid w:val="055934D0"/>
    <w:rsid w:val="055BE2A6"/>
    <w:rsid w:val="0560D0DE"/>
    <w:rsid w:val="05784179"/>
    <w:rsid w:val="05BBD684"/>
    <w:rsid w:val="05FE9165"/>
    <w:rsid w:val="06231C8B"/>
    <w:rsid w:val="06266CA8"/>
    <w:rsid w:val="063C87FE"/>
    <w:rsid w:val="066DAF38"/>
    <w:rsid w:val="06987C13"/>
    <w:rsid w:val="06C405C4"/>
    <w:rsid w:val="06D81525"/>
    <w:rsid w:val="06F8AFF5"/>
    <w:rsid w:val="07172E2F"/>
    <w:rsid w:val="0720814C"/>
    <w:rsid w:val="07396577"/>
    <w:rsid w:val="075AAEFA"/>
    <w:rsid w:val="0762C4CC"/>
    <w:rsid w:val="07701EF4"/>
    <w:rsid w:val="07C65A05"/>
    <w:rsid w:val="07D50D3B"/>
    <w:rsid w:val="07E93B9D"/>
    <w:rsid w:val="080324C0"/>
    <w:rsid w:val="08708A16"/>
    <w:rsid w:val="088143AB"/>
    <w:rsid w:val="08828AEA"/>
    <w:rsid w:val="08913F6D"/>
    <w:rsid w:val="08993096"/>
    <w:rsid w:val="08A1FC2B"/>
    <w:rsid w:val="08CB77FD"/>
    <w:rsid w:val="08CE8C03"/>
    <w:rsid w:val="08CF8E57"/>
    <w:rsid w:val="08E95B1D"/>
    <w:rsid w:val="08F04348"/>
    <w:rsid w:val="090CCEEA"/>
    <w:rsid w:val="0910FB92"/>
    <w:rsid w:val="093042D8"/>
    <w:rsid w:val="093249A9"/>
    <w:rsid w:val="0945BCC9"/>
    <w:rsid w:val="0955469E"/>
    <w:rsid w:val="09759F5A"/>
    <w:rsid w:val="097EB534"/>
    <w:rsid w:val="09A98916"/>
    <w:rsid w:val="09E84795"/>
    <w:rsid w:val="09F9CC98"/>
    <w:rsid w:val="09FB3F01"/>
    <w:rsid w:val="09FBF5AA"/>
    <w:rsid w:val="0A10BA5A"/>
    <w:rsid w:val="0A19BA1A"/>
    <w:rsid w:val="0A26714C"/>
    <w:rsid w:val="0A513FE9"/>
    <w:rsid w:val="0A648B32"/>
    <w:rsid w:val="0A6BB059"/>
    <w:rsid w:val="0A6D5C9C"/>
    <w:rsid w:val="0AB7F46A"/>
    <w:rsid w:val="0ABA8616"/>
    <w:rsid w:val="0ABE9252"/>
    <w:rsid w:val="0AD77BFF"/>
    <w:rsid w:val="0AE2FBFC"/>
    <w:rsid w:val="0B284FBA"/>
    <w:rsid w:val="0B36D3B2"/>
    <w:rsid w:val="0B3A953C"/>
    <w:rsid w:val="0B85C45E"/>
    <w:rsid w:val="0B99B897"/>
    <w:rsid w:val="0B9B23C9"/>
    <w:rsid w:val="0BA869A0"/>
    <w:rsid w:val="0BAA6712"/>
    <w:rsid w:val="0BEEC642"/>
    <w:rsid w:val="0BF1407F"/>
    <w:rsid w:val="0C07802C"/>
    <w:rsid w:val="0C1B4AA9"/>
    <w:rsid w:val="0C211A27"/>
    <w:rsid w:val="0C3FD36D"/>
    <w:rsid w:val="0C4A9E5B"/>
    <w:rsid w:val="0C580DC0"/>
    <w:rsid w:val="0C781BAA"/>
    <w:rsid w:val="0C9EAE69"/>
    <w:rsid w:val="0CAE566F"/>
    <w:rsid w:val="0CCA6794"/>
    <w:rsid w:val="0CE09411"/>
    <w:rsid w:val="0CFB57A7"/>
    <w:rsid w:val="0CFF0498"/>
    <w:rsid w:val="0D09B19D"/>
    <w:rsid w:val="0D0A0A75"/>
    <w:rsid w:val="0D1E22A0"/>
    <w:rsid w:val="0D36EAF8"/>
    <w:rsid w:val="0D3F47F8"/>
    <w:rsid w:val="0D44B386"/>
    <w:rsid w:val="0D4F50B6"/>
    <w:rsid w:val="0D75F2AD"/>
    <w:rsid w:val="0DABAC9A"/>
    <w:rsid w:val="0DB48E01"/>
    <w:rsid w:val="0DCDEC66"/>
    <w:rsid w:val="0DE4C04F"/>
    <w:rsid w:val="0DF0A692"/>
    <w:rsid w:val="0E018480"/>
    <w:rsid w:val="0E12EE1D"/>
    <w:rsid w:val="0E225A75"/>
    <w:rsid w:val="0E564E47"/>
    <w:rsid w:val="0E5714F9"/>
    <w:rsid w:val="0E767729"/>
    <w:rsid w:val="0E899616"/>
    <w:rsid w:val="0E909B55"/>
    <w:rsid w:val="0ED61407"/>
    <w:rsid w:val="0EDDEA0F"/>
    <w:rsid w:val="0EEDB2F5"/>
    <w:rsid w:val="0F229284"/>
    <w:rsid w:val="0F27B940"/>
    <w:rsid w:val="0F3CC433"/>
    <w:rsid w:val="0F670F41"/>
    <w:rsid w:val="0F8517EC"/>
    <w:rsid w:val="0F95C6A8"/>
    <w:rsid w:val="0FBEA88F"/>
    <w:rsid w:val="0FE30232"/>
    <w:rsid w:val="1009726E"/>
    <w:rsid w:val="10193BFC"/>
    <w:rsid w:val="1028B0BD"/>
    <w:rsid w:val="10425C17"/>
    <w:rsid w:val="10603B77"/>
    <w:rsid w:val="10888C5C"/>
    <w:rsid w:val="108896B0"/>
    <w:rsid w:val="10A3A7FE"/>
    <w:rsid w:val="10A4FB1F"/>
    <w:rsid w:val="11402164"/>
    <w:rsid w:val="114EC5BC"/>
    <w:rsid w:val="11518BBC"/>
    <w:rsid w:val="116015CD"/>
    <w:rsid w:val="11788A6D"/>
    <w:rsid w:val="117D7378"/>
    <w:rsid w:val="118A0DC7"/>
    <w:rsid w:val="118E534D"/>
    <w:rsid w:val="11AD9118"/>
    <w:rsid w:val="120F743B"/>
    <w:rsid w:val="1221EAE1"/>
    <w:rsid w:val="123B4A69"/>
    <w:rsid w:val="1244A4FD"/>
    <w:rsid w:val="12720F24"/>
    <w:rsid w:val="127857B2"/>
    <w:rsid w:val="127D51EE"/>
    <w:rsid w:val="128D1E40"/>
    <w:rsid w:val="1294BCCD"/>
    <w:rsid w:val="12A9E6AA"/>
    <w:rsid w:val="12BECFA6"/>
    <w:rsid w:val="12C321C5"/>
    <w:rsid w:val="12D0ADF9"/>
    <w:rsid w:val="12D5975F"/>
    <w:rsid w:val="12DBC021"/>
    <w:rsid w:val="12DE4E8B"/>
    <w:rsid w:val="12E84230"/>
    <w:rsid w:val="12EFFC84"/>
    <w:rsid w:val="130445BA"/>
    <w:rsid w:val="13125AAA"/>
    <w:rsid w:val="13153FEA"/>
    <w:rsid w:val="139895F4"/>
    <w:rsid w:val="13AB81BD"/>
    <w:rsid w:val="13C3AEB7"/>
    <w:rsid w:val="13EA5148"/>
    <w:rsid w:val="141329CD"/>
    <w:rsid w:val="1416788F"/>
    <w:rsid w:val="14449AAC"/>
    <w:rsid w:val="145BBB88"/>
    <w:rsid w:val="14652556"/>
    <w:rsid w:val="1465D604"/>
    <w:rsid w:val="146C0818"/>
    <w:rsid w:val="14717899"/>
    <w:rsid w:val="149A8036"/>
    <w:rsid w:val="14A52066"/>
    <w:rsid w:val="14B88A04"/>
    <w:rsid w:val="14C4DF2F"/>
    <w:rsid w:val="14D3FDEB"/>
    <w:rsid w:val="14FB08C0"/>
    <w:rsid w:val="150FD7A5"/>
    <w:rsid w:val="15245686"/>
    <w:rsid w:val="152F170B"/>
    <w:rsid w:val="1538C2CA"/>
    <w:rsid w:val="15699169"/>
    <w:rsid w:val="15903BF7"/>
    <w:rsid w:val="15952590"/>
    <w:rsid w:val="15AE9FE8"/>
    <w:rsid w:val="15B9F2BF"/>
    <w:rsid w:val="15C0D46D"/>
    <w:rsid w:val="15D8CCE2"/>
    <w:rsid w:val="15E6817D"/>
    <w:rsid w:val="15FDC92A"/>
    <w:rsid w:val="16286357"/>
    <w:rsid w:val="1649AC40"/>
    <w:rsid w:val="164CBB24"/>
    <w:rsid w:val="1657BE8A"/>
    <w:rsid w:val="16634298"/>
    <w:rsid w:val="166739FB"/>
    <w:rsid w:val="168D20E5"/>
    <w:rsid w:val="1695760C"/>
    <w:rsid w:val="16BF822B"/>
    <w:rsid w:val="16E481BE"/>
    <w:rsid w:val="16F2BADD"/>
    <w:rsid w:val="1716F9F8"/>
    <w:rsid w:val="17289EB1"/>
    <w:rsid w:val="17442C81"/>
    <w:rsid w:val="17650CDD"/>
    <w:rsid w:val="176F73F7"/>
    <w:rsid w:val="17840DEC"/>
    <w:rsid w:val="1786E00C"/>
    <w:rsid w:val="17A16ABC"/>
    <w:rsid w:val="17B5688A"/>
    <w:rsid w:val="17D051D3"/>
    <w:rsid w:val="17D5B162"/>
    <w:rsid w:val="17ED6237"/>
    <w:rsid w:val="18040B38"/>
    <w:rsid w:val="186351C6"/>
    <w:rsid w:val="18644D45"/>
    <w:rsid w:val="1882497F"/>
    <w:rsid w:val="1888A406"/>
    <w:rsid w:val="189CCB4B"/>
    <w:rsid w:val="18AFFF92"/>
    <w:rsid w:val="193240B6"/>
    <w:rsid w:val="19487EF5"/>
    <w:rsid w:val="194BB368"/>
    <w:rsid w:val="19575A3A"/>
    <w:rsid w:val="196EC39D"/>
    <w:rsid w:val="19964E30"/>
    <w:rsid w:val="19BD0FD9"/>
    <w:rsid w:val="19CCB7F3"/>
    <w:rsid w:val="1A10D9C5"/>
    <w:rsid w:val="1A42ED26"/>
    <w:rsid w:val="1A462B7B"/>
    <w:rsid w:val="1A783770"/>
    <w:rsid w:val="1ACD91D5"/>
    <w:rsid w:val="1ACDE2B1"/>
    <w:rsid w:val="1ADD45E0"/>
    <w:rsid w:val="1AF50DDB"/>
    <w:rsid w:val="1B18D375"/>
    <w:rsid w:val="1B2C7841"/>
    <w:rsid w:val="1B40C2B1"/>
    <w:rsid w:val="1B6D8FFE"/>
    <w:rsid w:val="1B8732DA"/>
    <w:rsid w:val="1B98B20E"/>
    <w:rsid w:val="1BB82F33"/>
    <w:rsid w:val="1BBE762E"/>
    <w:rsid w:val="1BBFE5D0"/>
    <w:rsid w:val="1BC243F2"/>
    <w:rsid w:val="1BD11D0C"/>
    <w:rsid w:val="1BD22810"/>
    <w:rsid w:val="1BFEFC6D"/>
    <w:rsid w:val="1C11CD9C"/>
    <w:rsid w:val="1C20A924"/>
    <w:rsid w:val="1C224F1B"/>
    <w:rsid w:val="1C2D1DE1"/>
    <w:rsid w:val="1C340131"/>
    <w:rsid w:val="1C516772"/>
    <w:rsid w:val="1C7C36FB"/>
    <w:rsid w:val="1CBEB7DF"/>
    <w:rsid w:val="1CED19BE"/>
    <w:rsid w:val="1CFDBBFD"/>
    <w:rsid w:val="1D00DB43"/>
    <w:rsid w:val="1D010343"/>
    <w:rsid w:val="1D1454EB"/>
    <w:rsid w:val="1D1873DC"/>
    <w:rsid w:val="1D1A4BBA"/>
    <w:rsid w:val="1D367BAD"/>
    <w:rsid w:val="1D392CC3"/>
    <w:rsid w:val="1D453B2E"/>
    <w:rsid w:val="1D4941BF"/>
    <w:rsid w:val="1D4D7041"/>
    <w:rsid w:val="1D53D36F"/>
    <w:rsid w:val="1D5C785B"/>
    <w:rsid w:val="1D61346C"/>
    <w:rsid w:val="1D61AF32"/>
    <w:rsid w:val="1D693C96"/>
    <w:rsid w:val="1DA1D9E3"/>
    <w:rsid w:val="1DAC7893"/>
    <w:rsid w:val="1DC92D67"/>
    <w:rsid w:val="1DEBABBC"/>
    <w:rsid w:val="1DFBD1FE"/>
    <w:rsid w:val="1E0454A6"/>
    <w:rsid w:val="1E49FFA2"/>
    <w:rsid w:val="1E761527"/>
    <w:rsid w:val="1E7A9AA5"/>
    <w:rsid w:val="1E95259F"/>
    <w:rsid w:val="1EAB9D49"/>
    <w:rsid w:val="1EDBCEF3"/>
    <w:rsid w:val="1EE95093"/>
    <w:rsid w:val="1EEAE12F"/>
    <w:rsid w:val="1EECEF8A"/>
    <w:rsid w:val="1EF766C4"/>
    <w:rsid w:val="1F1C07A5"/>
    <w:rsid w:val="1F1C9F55"/>
    <w:rsid w:val="1F3E2E91"/>
    <w:rsid w:val="1F480905"/>
    <w:rsid w:val="1F4DC8BB"/>
    <w:rsid w:val="1F7E41BF"/>
    <w:rsid w:val="1FA7C9D4"/>
    <w:rsid w:val="1FBF6336"/>
    <w:rsid w:val="1FEC7262"/>
    <w:rsid w:val="1FF1C4B3"/>
    <w:rsid w:val="1FF4951A"/>
    <w:rsid w:val="1FF97F04"/>
    <w:rsid w:val="200F03E2"/>
    <w:rsid w:val="2018C225"/>
    <w:rsid w:val="201F3DCA"/>
    <w:rsid w:val="202C886F"/>
    <w:rsid w:val="203630EC"/>
    <w:rsid w:val="20753C8D"/>
    <w:rsid w:val="2094C5E1"/>
    <w:rsid w:val="20A703C4"/>
    <w:rsid w:val="20CB0C75"/>
    <w:rsid w:val="20D2DAAA"/>
    <w:rsid w:val="20D40036"/>
    <w:rsid w:val="20D6C4D4"/>
    <w:rsid w:val="20E6A98C"/>
    <w:rsid w:val="2131CF2F"/>
    <w:rsid w:val="21998387"/>
    <w:rsid w:val="21BE90BA"/>
    <w:rsid w:val="21C77BA0"/>
    <w:rsid w:val="21D72DD9"/>
    <w:rsid w:val="2200328D"/>
    <w:rsid w:val="22022D4D"/>
    <w:rsid w:val="2207BD4B"/>
    <w:rsid w:val="224AB028"/>
    <w:rsid w:val="226B2DB9"/>
    <w:rsid w:val="22767293"/>
    <w:rsid w:val="228B802F"/>
    <w:rsid w:val="228E0F8E"/>
    <w:rsid w:val="22929FCF"/>
    <w:rsid w:val="22953916"/>
    <w:rsid w:val="22B62341"/>
    <w:rsid w:val="22B9BC42"/>
    <w:rsid w:val="22D0C1BE"/>
    <w:rsid w:val="23088738"/>
    <w:rsid w:val="2325255B"/>
    <w:rsid w:val="23496810"/>
    <w:rsid w:val="234C0507"/>
    <w:rsid w:val="23571F26"/>
    <w:rsid w:val="235A0510"/>
    <w:rsid w:val="23634328"/>
    <w:rsid w:val="23D03687"/>
    <w:rsid w:val="23DA203A"/>
    <w:rsid w:val="23ED266E"/>
    <w:rsid w:val="23FD593C"/>
    <w:rsid w:val="2412283C"/>
    <w:rsid w:val="24196092"/>
    <w:rsid w:val="242DD011"/>
    <w:rsid w:val="24871D64"/>
    <w:rsid w:val="249F7D33"/>
    <w:rsid w:val="24A7F9B2"/>
    <w:rsid w:val="24BD64D4"/>
    <w:rsid w:val="24D0353B"/>
    <w:rsid w:val="24D86812"/>
    <w:rsid w:val="24DBE326"/>
    <w:rsid w:val="2510C069"/>
    <w:rsid w:val="251C3BBE"/>
    <w:rsid w:val="251EF1A6"/>
    <w:rsid w:val="252C3B9A"/>
    <w:rsid w:val="2541CE03"/>
    <w:rsid w:val="2542DD17"/>
    <w:rsid w:val="25489EC8"/>
    <w:rsid w:val="2553B2AC"/>
    <w:rsid w:val="25557801"/>
    <w:rsid w:val="2564D48E"/>
    <w:rsid w:val="257C09E5"/>
    <w:rsid w:val="25DBF6DD"/>
    <w:rsid w:val="25E102F7"/>
    <w:rsid w:val="25E4D1B1"/>
    <w:rsid w:val="25E7D42F"/>
    <w:rsid w:val="25F5B19A"/>
    <w:rsid w:val="25FAF916"/>
    <w:rsid w:val="260AAB91"/>
    <w:rsid w:val="260CF18F"/>
    <w:rsid w:val="2617D993"/>
    <w:rsid w:val="262F2277"/>
    <w:rsid w:val="2632ABAF"/>
    <w:rsid w:val="263F8BFF"/>
    <w:rsid w:val="264C20C7"/>
    <w:rsid w:val="264E521E"/>
    <w:rsid w:val="265ABC5A"/>
    <w:rsid w:val="269259D6"/>
    <w:rsid w:val="26C10AC6"/>
    <w:rsid w:val="26CBA11D"/>
    <w:rsid w:val="26CE576F"/>
    <w:rsid w:val="26D199B9"/>
    <w:rsid w:val="26FACC65"/>
    <w:rsid w:val="26FEFF39"/>
    <w:rsid w:val="273EE324"/>
    <w:rsid w:val="274224AB"/>
    <w:rsid w:val="2751C960"/>
    <w:rsid w:val="276A4D4C"/>
    <w:rsid w:val="279B3E14"/>
    <w:rsid w:val="27B6C531"/>
    <w:rsid w:val="27B86793"/>
    <w:rsid w:val="27D340B9"/>
    <w:rsid w:val="27E47C25"/>
    <w:rsid w:val="27F70C42"/>
    <w:rsid w:val="283945C5"/>
    <w:rsid w:val="2841B176"/>
    <w:rsid w:val="28885EF1"/>
    <w:rsid w:val="289560FC"/>
    <w:rsid w:val="28A0983A"/>
    <w:rsid w:val="28A7DA83"/>
    <w:rsid w:val="291FCA86"/>
    <w:rsid w:val="29220F87"/>
    <w:rsid w:val="2925456B"/>
    <w:rsid w:val="292F631B"/>
    <w:rsid w:val="2952E6C5"/>
    <w:rsid w:val="29AF42B9"/>
    <w:rsid w:val="29BB22FC"/>
    <w:rsid w:val="29D7DCBA"/>
    <w:rsid w:val="29E0138D"/>
    <w:rsid w:val="29E51C07"/>
    <w:rsid w:val="2A5BD8B0"/>
    <w:rsid w:val="2A77DACE"/>
    <w:rsid w:val="2A88AACE"/>
    <w:rsid w:val="2A8F411D"/>
    <w:rsid w:val="2AABF4CF"/>
    <w:rsid w:val="2AB66314"/>
    <w:rsid w:val="2AC1EFD1"/>
    <w:rsid w:val="2ADA41D3"/>
    <w:rsid w:val="2AF7BDCB"/>
    <w:rsid w:val="2B045D48"/>
    <w:rsid w:val="2B420DAC"/>
    <w:rsid w:val="2B5388C2"/>
    <w:rsid w:val="2B555796"/>
    <w:rsid w:val="2B65DE03"/>
    <w:rsid w:val="2B6722EA"/>
    <w:rsid w:val="2B8B3CCC"/>
    <w:rsid w:val="2BA9F8AD"/>
    <w:rsid w:val="2BE0FB2F"/>
    <w:rsid w:val="2C365DFB"/>
    <w:rsid w:val="2C4D7E6D"/>
    <w:rsid w:val="2C690760"/>
    <w:rsid w:val="2C6FBB2F"/>
    <w:rsid w:val="2C84A765"/>
    <w:rsid w:val="2CCD8526"/>
    <w:rsid w:val="2CDCA089"/>
    <w:rsid w:val="2CF9208A"/>
    <w:rsid w:val="2D03EEF0"/>
    <w:rsid w:val="2D21BD27"/>
    <w:rsid w:val="2D337D35"/>
    <w:rsid w:val="2D45C5D4"/>
    <w:rsid w:val="2DAA9C05"/>
    <w:rsid w:val="2DABF610"/>
    <w:rsid w:val="2DD06B08"/>
    <w:rsid w:val="2DD38E10"/>
    <w:rsid w:val="2DF69775"/>
    <w:rsid w:val="2DFEC205"/>
    <w:rsid w:val="2E13429B"/>
    <w:rsid w:val="2E201D20"/>
    <w:rsid w:val="2E6B002D"/>
    <w:rsid w:val="2E8086E3"/>
    <w:rsid w:val="2E8589A3"/>
    <w:rsid w:val="2EA1F10D"/>
    <w:rsid w:val="2EBBACE7"/>
    <w:rsid w:val="2EC46E81"/>
    <w:rsid w:val="2EE5F7CF"/>
    <w:rsid w:val="2EF870FC"/>
    <w:rsid w:val="2F124EE4"/>
    <w:rsid w:val="2F49FC9D"/>
    <w:rsid w:val="2F5CBA2C"/>
    <w:rsid w:val="2F76323E"/>
    <w:rsid w:val="2F888EF3"/>
    <w:rsid w:val="2F8BDD85"/>
    <w:rsid w:val="2FC1B255"/>
    <w:rsid w:val="2FDC7DD8"/>
    <w:rsid w:val="2FDF5637"/>
    <w:rsid w:val="2FE4FFE4"/>
    <w:rsid w:val="2FEFA70C"/>
    <w:rsid w:val="30012342"/>
    <w:rsid w:val="30025B2E"/>
    <w:rsid w:val="303753C8"/>
    <w:rsid w:val="30441CF6"/>
    <w:rsid w:val="3063C068"/>
    <w:rsid w:val="306A3F66"/>
    <w:rsid w:val="30888D3B"/>
    <w:rsid w:val="30A0B65D"/>
    <w:rsid w:val="30B81F05"/>
    <w:rsid w:val="30DCDA33"/>
    <w:rsid w:val="310A6AB4"/>
    <w:rsid w:val="310AE5BE"/>
    <w:rsid w:val="310D8928"/>
    <w:rsid w:val="310EE383"/>
    <w:rsid w:val="3118F56C"/>
    <w:rsid w:val="313848CF"/>
    <w:rsid w:val="314BECE7"/>
    <w:rsid w:val="31527FBA"/>
    <w:rsid w:val="3154E106"/>
    <w:rsid w:val="317CBDFC"/>
    <w:rsid w:val="31A295AF"/>
    <w:rsid w:val="31BE48A9"/>
    <w:rsid w:val="320E2AE2"/>
    <w:rsid w:val="322760AC"/>
    <w:rsid w:val="32461589"/>
    <w:rsid w:val="32499860"/>
    <w:rsid w:val="3271D277"/>
    <w:rsid w:val="327F9FD2"/>
    <w:rsid w:val="328B33DA"/>
    <w:rsid w:val="32A919C4"/>
    <w:rsid w:val="32B08E4E"/>
    <w:rsid w:val="32D57529"/>
    <w:rsid w:val="32E49C76"/>
    <w:rsid w:val="32F4F1ED"/>
    <w:rsid w:val="32F8D4A0"/>
    <w:rsid w:val="33021EB2"/>
    <w:rsid w:val="331AA49E"/>
    <w:rsid w:val="332CADED"/>
    <w:rsid w:val="3346EAFF"/>
    <w:rsid w:val="335052D5"/>
    <w:rsid w:val="3351841D"/>
    <w:rsid w:val="33720984"/>
    <w:rsid w:val="3393BE6E"/>
    <w:rsid w:val="33989E3C"/>
    <w:rsid w:val="33A13F08"/>
    <w:rsid w:val="33CEFBD4"/>
    <w:rsid w:val="33D1590F"/>
    <w:rsid w:val="33F8DFC4"/>
    <w:rsid w:val="33FFB535"/>
    <w:rsid w:val="344A90B4"/>
    <w:rsid w:val="345373DD"/>
    <w:rsid w:val="345C42C0"/>
    <w:rsid w:val="345FC3A1"/>
    <w:rsid w:val="346B76C9"/>
    <w:rsid w:val="348E452E"/>
    <w:rsid w:val="34CF7056"/>
    <w:rsid w:val="350778EA"/>
    <w:rsid w:val="352C9AEF"/>
    <w:rsid w:val="35A81E21"/>
    <w:rsid w:val="35A8333B"/>
    <w:rsid w:val="35DDFA27"/>
    <w:rsid w:val="363C4485"/>
    <w:rsid w:val="366E94E5"/>
    <w:rsid w:val="3670E2A3"/>
    <w:rsid w:val="36895035"/>
    <w:rsid w:val="36C1F44A"/>
    <w:rsid w:val="36C6485E"/>
    <w:rsid w:val="36C9C936"/>
    <w:rsid w:val="36CE8B8B"/>
    <w:rsid w:val="3721189A"/>
    <w:rsid w:val="37248391"/>
    <w:rsid w:val="3738C730"/>
    <w:rsid w:val="37394583"/>
    <w:rsid w:val="373B8474"/>
    <w:rsid w:val="374AF4B0"/>
    <w:rsid w:val="3757ABE2"/>
    <w:rsid w:val="3758A3F4"/>
    <w:rsid w:val="37E566F0"/>
    <w:rsid w:val="380F392D"/>
    <w:rsid w:val="382C0027"/>
    <w:rsid w:val="3834C309"/>
    <w:rsid w:val="3839C5D6"/>
    <w:rsid w:val="38587BA9"/>
    <w:rsid w:val="38C026C3"/>
    <w:rsid w:val="38DDBD26"/>
    <w:rsid w:val="38E41BC0"/>
    <w:rsid w:val="38E59614"/>
    <w:rsid w:val="38F328A7"/>
    <w:rsid w:val="395AA13D"/>
    <w:rsid w:val="396F547A"/>
    <w:rsid w:val="3970D1BC"/>
    <w:rsid w:val="397728B8"/>
    <w:rsid w:val="397F9EFE"/>
    <w:rsid w:val="3988275E"/>
    <w:rsid w:val="3989B179"/>
    <w:rsid w:val="39F6A0C3"/>
    <w:rsid w:val="3A02F402"/>
    <w:rsid w:val="3A0346B6"/>
    <w:rsid w:val="3A1A96BD"/>
    <w:rsid w:val="3A23C0C3"/>
    <w:rsid w:val="3A3A6648"/>
    <w:rsid w:val="3A53D010"/>
    <w:rsid w:val="3A58A183"/>
    <w:rsid w:val="3A5AAAD4"/>
    <w:rsid w:val="3ABBE099"/>
    <w:rsid w:val="3AF54CA5"/>
    <w:rsid w:val="3B093D86"/>
    <w:rsid w:val="3B1AC530"/>
    <w:rsid w:val="3B2B58A9"/>
    <w:rsid w:val="3B3A4040"/>
    <w:rsid w:val="3B442A4B"/>
    <w:rsid w:val="3B4D1284"/>
    <w:rsid w:val="3B5C2688"/>
    <w:rsid w:val="3B87BC6D"/>
    <w:rsid w:val="3BBF9E3D"/>
    <w:rsid w:val="3BEDEE1F"/>
    <w:rsid w:val="3C7443FA"/>
    <w:rsid w:val="3CCDD9AA"/>
    <w:rsid w:val="3CEA22B4"/>
    <w:rsid w:val="3D00632D"/>
    <w:rsid w:val="3D08F3F0"/>
    <w:rsid w:val="3D144E28"/>
    <w:rsid w:val="3D1D13FE"/>
    <w:rsid w:val="3D202B9D"/>
    <w:rsid w:val="3D297099"/>
    <w:rsid w:val="3D32F723"/>
    <w:rsid w:val="3D3E2108"/>
    <w:rsid w:val="3D4D92AC"/>
    <w:rsid w:val="3D8C2139"/>
    <w:rsid w:val="3DAF7676"/>
    <w:rsid w:val="3DB3F932"/>
    <w:rsid w:val="3DC1AD01"/>
    <w:rsid w:val="3DE81D74"/>
    <w:rsid w:val="3E1BA6C8"/>
    <w:rsid w:val="3E38A26C"/>
    <w:rsid w:val="3E48B8DB"/>
    <w:rsid w:val="3E4D3CDE"/>
    <w:rsid w:val="3E53FDE7"/>
    <w:rsid w:val="3E6AC4F8"/>
    <w:rsid w:val="3E6B7EC6"/>
    <w:rsid w:val="3E95A500"/>
    <w:rsid w:val="3EB17E74"/>
    <w:rsid w:val="3EEA2B62"/>
    <w:rsid w:val="3F6510C6"/>
    <w:rsid w:val="3F8B34B7"/>
    <w:rsid w:val="3FAA9A43"/>
    <w:rsid w:val="3FAB747B"/>
    <w:rsid w:val="3FB69473"/>
    <w:rsid w:val="3FCA6E76"/>
    <w:rsid w:val="3FCE4173"/>
    <w:rsid w:val="3FFA441B"/>
    <w:rsid w:val="3FFEE4D3"/>
    <w:rsid w:val="3FFFD07A"/>
    <w:rsid w:val="40018FB9"/>
    <w:rsid w:val="40416FDE"/>
    <w:rsid w:val="404B3D07"/>
    <w:rsid w:val="405CE989"/>
    <w:rsid w:val="40770651"/>
    <w:rsid w:val="407ACDB3"/>
    <w:rsid w:val="40B50B49"/>
    <w:rsid w:val="40DEB13D"/>
    <w:rsid w:val="4122BD8A"/>
    <w:rsid w:val="4127B0F6"/>
    <w:rsid w:val="41340F75"/>
    <w:rsid w:val="4135FBE9"/>
    <w:rsid w:val="41435BC1"/>
    <w:rsid w:val="414A19EA"/>
    <w:rsid w:val="41671070"/>
    <w:rsid w:val="417B41DA"/>
    <w:rsid w:val="4199FB72"/>
    <w:rsid w:val="419B2D12"/>
    <w:rsid w:val="41C17B72"/>
    <w:rsid w:val="41C549C9"/>
    <w:rsid w:val="41DFF026"/>
    <w:rsid w:val="41E1FE9C"/>
    <w:rsid w:val="41FF6243"/>
    <w:rsid w:val="42065F2E"/>
    <w:rsid w:val="420862BA"/>
    <w:rsid w:val="422E59FD"/>
    <w:rsid w:val="4236CFAA"/>
    <w:rsid w:val="42471C0B"/>
    <w:rsid w:val="425995EF"/>
    <w:rsid w:val="425EF3DC"/>
    <w:rsid w:val="4266B87F"/>
    <w:rsid w:val="42916239"/>
    <w:rsid w:val="429CB288"/>
    <w:rsid w:val="42B31526"/>
    <w:rsid w:val="42CF1897"/>
    <w:rsid w:val="42DE441C"/>
    <w:rsid w:val="42E5784B"/>
    <w:rsid w:val="43033A45"/>
    <w:rsid w:val="430BA1FE"/>
    <w:rsid w:val="436F36AE"/>
    <w:rsid w:val="43A4EA98"/>
    <w:rsid w:val="43A715B8"/>
    <w:rsid w:val="43B37BA8"/>
    <w:rsid w:val="43B9AF54"/>
    <w:rsid w:val="43C1D1E4"/>
    <w:rsid w:val="43DF83D9"/>
    <w:rsid w:val="440EA7F8"/>
    <w:rsid w:val="4417181F"/>
    <w:rsid w:val="4418F584"/>
    <w:rsid w:val="441D6D2E"/>
    <w:rsid w:val="441E78CA"/>
    <w:rsid w:val="44228363"/>
    <w:rsid w:val="44252C66"/>
    <w:rsid w:val="442EA64E"/>
    <w:rsid w:val="4438E97C"/>
    <w:rsid w:val="444E9128"/>
    <w:rsid w:val="445231CE"/>
    <w:rsid w:val="4467A6D9"/>
    <w:rsid w:val="446A270C"/>
    <w:rsid w:val="4480A538"/>
    <w:rsid w:val="44BE0F30"/>
    <w:rsid w:val="44C0F6E0"/>
    <w:rsid w:val="44C19EEF"/>
    <w:rsid w:val="44C36BC7"/>
    <w:rsid w:val="4526EF41"/>
    <w:rsid w:val="45295B82"/>
    <w:rsid w:val="452B5F74"/>
    <w:rsid w:val="4544EDE9"/>
    <w:rsid w:val="4558844C"/>
    <w:rsid w:val="45589B8F"/>
    <w:rsid w:val="456FF726"/>
    <w:rsid w:val="457F6E66"/>
    <w:rsid w:val="4581DC11"/>
    <w:rsid w:val="458E82A7"/>
    <w:rsid w:val="45992F3A"/>
    <w:rsid w:val="45AC1FB6"/>
    <w:rsid w:val="45C7367B"/>
    <w:rsid w:val="45DC8B28"/>
    <w:rsid w:val="45F5F3C2"/>
    <w:rsid w:val="46124820"/>
    <w:rsid w:val="4612DB64"/>
    <w:rsid w:val="4623DBCB"/>
    <w:rsid w:val="462C6B34"/>
    <w:rsid w:val="464E5C6C"/>
    <w:rsid w:val="467979ED"/>
    <w:rsid w:val="46B397D1"/>
    <w:rsid w:val="46E8EAE8"/>
    <w:rsid w:val="4703106A"/>
    <w:rsid w:val="47046DF8"/>
    <w:rsid w:val="4729DAA7"/>
    <w:rsid w:val="477D774C"/>
    <w:rsid w:val="47D20848"/>
    <w:rsid w:val="47DC7E68"/>
    <w:rsid w:val="47E7F419"/>
    <w:rsid w:val="480BF61A"/>
    <w:rsid w:val="481AFC41"/>
    <w:rsid w:val="483C7E0F"/>
    <w:rsid w:val="486E697D"/>
    <w:rsid w:val="4875889E"/>
    <w:rsid w:val="487D88F0"/>
    <w:rsid w:val="48A6EEC4"/>
    <w:rsid w:val="48B63F81"/>
    <w:rsid w:val="48B68AC3"/>
    <w:rsid w:val="48B9173A"/>
    <w:rsid w:val="48D2D290"/>
    <w:rsid w:val="48DBE032"/>
    <w:rsid w:val="48E0FE35"/>
    <w:rsid w:val="48F6DBD9"/>
    <w:rsid w:val="490ABF04"/>
    <w:rsid w:val="49134AFC"/>
    <w:rsid w:val="494039FB"/>
    <w:rsid w:val="494FB37F"/>
    <w:rsid w:val="499BFA39"/>
    <w:rsid w:val="49A0C2CA"/>
    <w:rsid w:val="49CD0DB2"/>
    <w:rsid w:val="49E1DDD0"/>
    <w:rsid w:val="4A0D9B61"/>
    <w:rsid w:val="4A18792D"/>
    <w:rsid w:val="4A234E33"/>
    <w:rsid w:val="4A2AFEFE"/>
    <w:rsid w:val="4A439F09"/>
    <w:rsid w:val="4A568205"/>
    <w:rsid w:val="4A74F805"/>
    <w:rsid w:val="4ADD7E54"/>
    <w:rsid w:val="4AE8FD46"/>
    <w:rsid w:val="4AF9CC94"/>
    <w:rsid w:val="4B0EC36E"/>
    <w:rsid w:val="4B3DA55B"/>
    <w:rsid w:val="4BA5F09C"/>
    <w:rsid w:val="4BAFF74B"/>
    <w:rsid w:val="4BC4BBB2"/>
    <w:rsid w:val="4BE6E178"/>
    <w:rsid w:val="4BEAE533"/>
    <w:rsid w:val="4BF0BBF8"/>
    <w:rsid w:val="4BF371AF"/>
    <w:rsid w:val="4C0CE2AD"/>
    <w:rsid w:val="4C259501"/>
    <w:rsid w:val="4C39F661"/>
    <w:rsid w:val="4C75804B"/>
    <w:rsid w:val="4C7AAB41"/>
    <w:rsid w:val="4C85D270"/>
    <w:rsid w:val="4CBC66AE"/>
    <w:rsid w:val="4CC163C9"/>
    <w:rsid w:val="4CD57C5A"/>
    <w:rsid w:val="4CD7F1B5"/>
    <w:rsid w:val="4CEBC4A8"/>
    <w:rsid w:val="4CEE55DD"/>
    <w:rsid w:val="4D29D8BB"/>
    <w:rsid w:val="4D366815"/>
    <w:rsid w:val="4D5F0577"/>
    <w:rsid w:val="4D78C138"/>
    <w:rsid w:val="4D796BAE"/>
    <w:rsid w:val="4D7F3B4C"/>
    <w:rsid w:val="4DB97F2C"/>
    <w:rsid w:val="4DCF1870"/>
    <w:rsid w:val="4DD64F6C"/>
    <w:rsid w:val="4E4A9B72"/>
    <w:rsid w:val="4E63B7C0"/>
    <w:rsid w:val="4E6DEFD9"/>
    <w:rsid w:val="4E844ACA"/>
    <w:rsid w:val="4E86A5B1"/>
    <w:rsid w:val="4E9236A2"/>
    <w:rsid w:val="4EA07C4A"/>
    <w:rsid w:val="4EC00B20"/>
    <w:rsid w:val="4ED7146D"/>
    <w:rsid w:val="4F18CBD9"/>
    <w:rsid w:val="4F1905B7"/>
    <w:rsid w:val="4F2D4EC1"/>
    <w:rsid w:val="4F45D3F5"/>
    <w:rsid w:val="4F6522C0"/>
    <w:rsid w:val="4F6D23F5"/>
    <w:rsid w:val="4F9A00E9"/>
    <w:rsid w:val="4FC4FCDB"/>
    <w:rsid w:val="4FFC810D"/>
    <w:rsid w:val="5013573A"/>
    <w:rsid w:val="501774AD"/>
    <w:rsid w:val="501D0F5A"/>
    <w:rsid w:val="504FBBBE"/>
    <w:rsid w:val="504FEE4E"/>
    <w:rsid w:val="50717E8D"/>
    <w:rsid w:val="507EC706"/>
    <w:rsid w:val="50825BF7"/>
    <w:rsid w:val="5093EFC3"/>
    <w:rsid w:val="50BF1ACA"/>
    <w:rsid w:val="50CF51DB"/>
    <w:rsid w:val="50DD9901"/>
    <w:rsid w:val="50EF7466"/>
    <w:rsid w:val="51251EA0"/>
    <w:rsid w:val="5125B0A7"/>
    <w:rsid w:val="5135608F"/>
    <w:rsid w:val="515DB0B1"/>
    <w:rsid w:val="516E1B6C"/>
    <w:rsid w:val="518C856E"/>
    <w:rsid w:val="51A48652"/>
    <w:rsid w:val="51A5AAFF"/>
    <w:rsid w:val="51AD27A6"/>
    <w:rsid w:val="51C537AA"/>
    <w:rsid w:val="51E3778B"/>
    <w:rsid w:val="51E6E35F"/>
    <w:rsid w:val="520478E6"/>
    <w:rsid w:val="520AC3E4"/>
    <w:rsid w:val="520BDF5A"/>
    <w:rsid w:val="525B69E6"/>
    <w:rsid w:val="5270C6DC"/>
    <w:rsid w:val="528C7256"/>
    <w:rsid w:val="52B0D921"/>
    <w:rsid w:val="52C2E8F6"/>
    <w:rsid w:val="52CFE576"/>
    <w:rsid w:val="52D15F10"/>
    <w:rsid w:val="530FA597"/>
    <w:rsid w:val="5313E63C"/>
    <w:rsid w:val="531D378F"/>
    <w:rsid w:val="53365EFD"/>
    <w:rsid w:val="53424FF2"/>
    <w:rsid w:val="5362B2F0"/>
    <w:rsid w:val="5379DBFE"/>
    <w:rsid w:val="53910A31"/>
    <w:rsid w:val="53A28918"/>
    <w:rsid w:val="53CD86EF"/>
    <w:rsid w:val="53EB724A"/>
    <w:rsid w:val="53FFCBFE"/>
    <w:rsid w:val="5403E7FA"/>
    <w:rsid w:val="540DB0CE"/>
    <w:rsid w:val="5434B815"/>
    <w:rsid w:val="54453A97"/>
    <w:rsid w:val="5453E17B"/>
    <w:rsid w:val="5461A6F7"/>
    <w:rsid w:val="5473B0BD"/>
    <w:rsid w:val="548D3060"/>
    <w:rsid w:val="549095F3"/>
    <w:rsid w:val="54CBDF0B"/>
    <w:rsid w:val="54D1840E"/>
    <w:rsid w:val="54DB3EA1"/>
    <w:rsid w:val="54DFD8C3"/>
    <w:rsid w:val="54E793A3"/>
    <w:rsid w:val="54F16AB2"/>
    <w:rsid w:val="54F70533"/>
    <w:rsid w:val="54F7B64C"/>
    <w:rsid w:val="55170449"/>
    <w:rsid w:val="5551980A"/>
    <w:rsid w:val="5568AF6A"/>
    <w:rsid w:val="556EF6CD"/>
    <w:rsid w:val="557E03AF"/>
    <w:rsid w:val="55817A23"/>
    <w:rsid w:val="55C32C4B"/>
    <w:rsid w:val="55C5CE19"/>
    <w:rsid w:val="55CB8E89"/>
    <w:rsid w:val="560D95F8"/>
    <w:rsid w:val="562BFC5E"/>
    <w:rsid w:val="562C6483"/>
    <w:rsid w:val="562E31CA"/>
    <w:rsid w:val="563D4A46"/>
    <w:rsid w:val="56A2B122"/>
    <w:rsid w:val="56A2E4A3"/>
    <w:rsid w:val="56B7FC70"/>
    <w:rsid w:val="56B9A1EF"/>
    <w:rsid w:val="56C1B5BA"/>
    <w:rsid w:val="56C977F9"/>
    <w:rsid w:val="56E39642"/>
    <w:rsid w:val="56F307E7"/>
    <w:rsid w:val="571F9465"/>
    <w:rsid w:val="572C601F"/>
    <w:rsid w:val="57333F87"/>
    <w:rsid w:val="574A3680"/>
    <w:rsid w:val="5758AF85"/>
    <w:rsid w:val="5761AC76"/>
    <w:rsid w:val="5762B2AD"/>
    <w:rsid w:val="577051E5"/>
    <w:rsid w:val="578BB99A"/>
    <w:rsid w:val="579329E2"/>
    <w:rsid w:val="57A208B2"/>
    <w:rsid w:val="57B1CE2B"/>
    <w:rsid w:val="580CB5FD"/>
    <w:rsid w:val="5813F041"/>
    <w:rsid w:val="5839F989"/>
    <w:rsid w:val="5845D0F3"/>
    <w:rsid w:val="58469AA8"/>
    <w:rsid w:val="58576E88"/>
    <w:rsid w:val="587C5F7C"/>
    <w:rsid w:val="588BA166"/>
    <w:rsid w:val="58CA75E0"/>
    <w:rsid w:val="59031F34"/>
    <w:rsid w:val="59833861"/>
    <w:rsid w:val="5983E6A2"/>
    <w:rsid w:val="598CFA17"/>
    <w:rsid w:val="599DE1F1"/>
    <w:rsid w:val="59AA7B8B"/>
    <w:rsid w:val="59B646EB"/>
    <w:rsid w:val="59FC68D3"/>
    <w:rsid w:val="5A131F89"/>
    <w:rsid w:val="5A3524E4"/>
    <w:rsid w:val="5A422F81"/>
    <w:rsid w:val="5A60A6BA"/>
    <w:rsid w:val="5A801C46"/>
    <w:rsid w:val="5A828162"/>
    <w:rsid w:val="5A89A472"/>
    <w:rsid w:val="5ACB644A"/>
    <w:rsid w:val="5AF5E140"/>
    <w:rsid w:val="5AFC79E6"/>
    <w:rsid w:val="5AFF3B83"/>
    <w:rsid w:val="5B00E91B"/>
    <w:rsid w:val="5B11B048"/>
    <w:rsid w:val="5B1DD569"/>
    <w:rsid w:val="5B1EEB47"/>
    <w:rsid w:val="5B40AEF6"/>
    <w:rsid w:val="5B458BA1"/>
    <w:rsid w:val="5B68148D"/>
    <w:rsid w:val="5B722769"/>
    <w:rsid w:val="5B9F3B0E"/>
    <w:rsid w:val="5BB3DD8B"/>
    <w:rsid w:val="5BCDDE58"/>
    <w:rsid w:val="5BCEE703"/>
    <w:rsid w:val="5BD0E9FB"/>
    <w:rsid w:val="5BD16418"/>
    <w:rsid w:val="5BD1C3C3"/>
    <w:rsid w:val="5BD7E8CE"/>
    <w:rsid w:val="5C0F3BC0"/>
    <w:rsid w:val="5C14E890"/>
    <w:rsid w:val="5C204853"/>
    <w:rsid w:val="5C3F69FD"/>
    <w:rsid w:val="5C754DF1"/>
    <w:rsid w:val="5C7A6D86"/>
    <w:rsid w:val="5C8B9D6D"/>
    <w:rsid w:val="5C90D7E5"/>
    <w:rsid w:val="5C9788F8"/>
    <w:rsid w:val="5CB19E0C"/>
    <w:rsid w:val="5CBD02F6"/>
    <w:rsid w:val="5CD3F3F6"/>
    <w:rsid w:val="5CDC7E26"/>
    <w:rsid w:val="5CEA496C"/>
    <w:rsid w:val="5D011F1D"/>
    <w:rsid w:val="5D1F3C2A"/>
    <w:rsid w:val="5D5E34B6"/>
    <w:rsid w:val="5D67D3CD"/>
    <w:rsid w:val="5D6F20B5"/>
    <w:rsid w:val="5D81E8DB"/>
    <w:rsid w:val="5DA6A3CB"/>
    <w:rsid w:val="5DAB1ADD"/>
    <w:rsid w:val="5DC5A603"/>
    <w:rsid w:val="5DDEB7BA"/>
    <w:rsid w:val="5E078D2A"/>
    <w:rsid w:val="5E131893"/>
    <w:rsid w:val="5E23F88A"/>
    <w:rsid w:val="5E39400A"/>
    <w:rsid w:val="5E5BDDCE"/>
    <w:rsid w:val="5E5F4FE1"/>
    <w:rsid w:val="5E7A0047"/>
    <w:rsid w:val="5E94DAFE"/>
    <w:rsid w:val="5E95B0D2"/>
    <w:rsid w:val="5E9ACB64"/>
    <w:rsid w:val="5E9E8D14"/>
    <w:rsid w:val="5EAF5CC0"/>
    <w:rsid w:val="5EDB2C01"/>
    <w:rsid w:val="5F0B16F7"/>
    <w:rsid w:val="5F59D8CB"/>
    <w:rsid w:val="5FFDEBD8"/>
    <w:rsid w:val="604C675C"/>
    <w:rsid w:val="60513597"/>
    <w:rsid w:val="6062827A"/>
    <w:rsid w:val="6072DC23"/>
    <w:rsid w:val="609DB2C1"/>
    <w:rsid w:val="60C24362"/>
    <w:rsid w:val="60C2BA0D"/>
    <w:rsid w:val="60E4D640"/>
    <w:rsid w:val="6106DB68"/>
    <w:rsid w:val="611012C3"/>
    <w:rsid w:val="6136DA59"/>
    <w:rsid w:val="61390DD3"/>
    <w:rsid w:val="615064D4"/>
    <w:rsid w:val="6152857F"/>
    <w:rsid w:val="61B84E46"/>
    <w:rsid w:val="61BBA133"/>
    <w:rsid w:val="61F8A8EF"/>
    <w:rsid w:val="61FAD394"/>
    <w:rsid w:val="623518E7"/>
    <w:rsid w:val="62566838"/>
    <w:rsid w:val="625F04F6"/>
    <w:rsid w:val="625FB5BF"/>
    <w:rsid w:val="62AE6DEA"/>
    <w:rsid w:val="630FDB25"/>
    <w:rsid w:val="632BF961"/>
    <w:rsid w:val="6350E0B8"/>
    <w:rsid w:val="635D8433"/>
    <w:rsid w:val="636EB9B6"/>
    <w:rsid w:val="6375AB8D"/>
    <w:rsid w:val="6376D8F8"/>
    <w:rsid w:val="6377A69E"/>
    <w:rsid w:val="638517F4"/>
    <w:rsid w:val="63B435D7"/>
    <w:rsid w:val="63B6EAC7"/>
    <w:rsid w:val="63F9FEBB"/>
    <w:rsid w:val="6401EB47"/>
    <w:rsid w:val="64457A42"/>
    <w:rsid w:val="6451C5A2"/>
    <w:rsid w:val="645844AF"/>
    <w:rsid w:val="6468B87A"/>
    <w:rsid w:val="648CF02F"/>
    <w:rsid w:val="648E399E"/>
    <w:rsid w:val="64A67FA2"/>
    <w:rsid w:val="64C20C47"/>
    <w:rsid w:val="64D18828"/>
    <w:rsid w:val="64DA330B"/>
    <w:rsid w:val="64E85473"/>
    <w:rsid w:val="64E88338"/>
    <w:rsid w:val="650015C3"/>
    <w:rsid w:val="6516CD5B"/>
    <w:rsid w:val="651F6751"/>
    <w:rsid w:val="65860E31"/>
    <w:rsid w:val="658E4A2F"/>
    <w:rsid w:val="65A07E67"/>
    <w:rsid w:val="65A72BA0"/>
    <w:rsid w:val="65C7BFE4"/>
    <w:rsid w:val="65DA5562"/>
    <w:rsid w:val="65DAE5BF"/>
    <w:rsid w:val="65E8147D"/>
    <w:rsid w:val="65EE071B"/>
    <w:rsid w:val="661C4809"/>
    <w:rsid w:val="66249A2E"/>
    <w:rsid w:val="66505C3F"/>
    <w:rsid w:val="6677FCA5"/>
    <w:rsid w:val="667850E3"/>
    <w:rsid w:val="6689CADA"/>
    <w:rsid w:val="66922803"/>
    <w:rsid w:val="66AD1984"/>
    <w:rsid w:val="66B3AB6A"/>
    <w:rsid w:val="66BC19ED"/>
    <w:rsid w:val="66C5AE96"/>
    <w:rsid w:val="66D5B584"/>
    <w:rsid w:val="6704DC09"/>
    <w:rsid w:val="670736CD"/>
    <w:rsid w:val="671321DB"/>
    <w:rsid w:val="6715424D"/>
    <w:rsid w:val="6726E885"/>
    <w:rsid w:val="674404F4"/>
    <w:rsid w:val="6751E2F4"/>
    <w:rsid w:val="675A1421"/>
    <w:rsid w:val="675FD03C"/>
    <w:rsid w:val="6763134F"/>
    <w:rsid w:val="6795D94A"/>
    <w:rsid w:val="67AE9EBB"/>
    <w:rsid w:val="67CAEA8B"/>
    <w:rsid w:val="67D6402E"/>
    <w:rsid w:val="67EE0222"/>
    <w:rsid w:val="67F9ECBE"/>
    <w:rsid w:val="682E69A8"/>
    <w:rsid w:val="685F71DE"/>
    <w:rsid w:val="6872DE9A"/>
    <w:rsid w:val="687703BB"/>
    <w:rsid w:val="687B3C5F"/>
    <w:rsid w:val="687D3082"/>
    <w:rsid w:val="688A85C9"/>
    <w:rsid w:val="6892F01B"/>
    <w:rsid w:val="68BFB558"/>
    <w:rsid w:val="68F738EB"/>
    <w:rsid w:val="69099227"/>
    <w:rsid w:val="693E1F49"/>
    <w:rsid w:val="694175ED"/>
    <w:rsid w:val="697CFB09"/>
    <w:rsid w:val="698AB136"/>
    <w:rsid w:val="699DEFFD"/>
    <w:rsid w:val="69B24D1F"/>
    <w:rsid w:val="69DEA260"/>
    <w:rsid w:val="69E839F6"/>
    <w:rsid w:val="6A170639"/>
    <w:rsid w:val="6A3527D0"/>
    <w:rsid w:val="6A39B075"/>
    <w:rsid w:val="6A703891"/>
    <w:rsid w:val="6A7D0184"/>
    <w:rsid w:val="6A956983"/>
    <w:rsid w:val="6AAE88ED"/>
    <w:rsid w:val="6AB9CD58"/>
    <w:rsid w:val="6AC5B6F4"/>
    <w:rsid w:val="6ADF1C5D"/>
    <w:rsid w:val="6B29E0BE"/>
    <w:rsid w:val="6B416E36"/>
    <w:rsid w:val="6B498E9C"/>
    <w:rsid w:val="6B4A359F"/>
    <w:rsid w:val="6B5040ED"/>
    <w:rsid w:val="6B586C6D"/>
    <w:rsid w:val="6B8B5186"/>
    <w:rsid w:val="6BA8AD0A"/>
    <w:rsid w:val="6BBC007C"/>
    <w:rsid w:val="6BCB656C"/>
    <w:rsid w:val="6C0863B3"/>
    <w:rsid w:val="6C1E074C"/>
    <w:rsid w:val="6C328F81"/>
    <w:rsid w:val="6C34C031"/>
    <w:rsid w:val="6C3A9F79"/>
    <w:rsid w:val="6C6853A8"/>
    <w:rsid w:val="6C6C3A17"/>
    <w:rsid w:val="6C714E11"/>
    <w:rsid w:val="6C7768AF"/>
    <w:rsid w:val="6CBA83D5"/>
    <w:rsid w:val="6CC8832E"/>
    <w:rsid w:val="6D075A42"/>
    <w:rsid w:val="6D0E7CEC"/>
    <w:rsid w:val="6D19A7A6"/>
    <w:rsid w:val="6D1A1A96"/>
    <w:rsid w:val="6D1CA3F1"/>
    <w:rsid w:val="6D1E8931"/>
    <w:rsid w:val="6D1F3DDB"/>
    <w:rsid w:val="6D46895E"/>
    <w:rsid w:val="6D514A7A"/>
    <w:rsid w:val="6D6975BC"/>
    <w:rsid w:val="6D8C97A5"/>
    <w:rsid w:val="6DC7C1C0"/>
    <w:rsid w:val="6DE8BB2F"/>
    <w:rsid w:val="6E030690"/>
    <w:rsid w:val="6E17F97D"/>
    <w:rsid w:val="6E1C13B5"/>
    <w:rsid w:val="6E72A7A6"/>
    <w:rsid w:val="6E9CE8C6"/>
    <w:rsid w:val="6E9E1521"/>
    <w:rsid w:val="6ECAE817"/>
    <w:rsid w:val="6ED03DC8"/>
    <w:rsid w:val="6EDB2930"/>
    <w:rsid w:val="6EDEC4C8"/>
    <w:rsid w:val="6EE61F16"/>
    <w:rsid w:val="6EF4ED4A"/>
    <w:rsid w:val="6F0A7C47"/>
    <w:rsid w:val="6F1CAF58"/>
    <w:rsid w:val="6F1F9294"/>
    <w:rsid w:val="6F3C64CF"/>
    <w:rsid w:val="6F3EC849"/>
    <w:rsid w:val="6F5134FB"/>
    <w:rsid w:val="6F5EA2AD"/>
    <w:rsid w:val="6F9C7F11"/>
    <w:rsid w:val="6FAC1083"/>
    <w:rsid w:val="6FE15E5D"/>
    <w:rsid w:val="6FE70E32"/>
    <w:rsid w:val="6FEA18D8"/>
    <w:rsid w:val="7022366F"/>
    <w:rsid w:val="703B05F3"/>
    <w:rsid w:val="703BDEB9"/>
    <w:rsid w:val="703F7F8A"/>
    <w:rsid w:val="70435892"/>
    <w:rsid w:val="70465103"/>
    <w:rsid w:val="706205E1"/>
    <w:rsid w:val="706835F6"/>
    <w:rsid w:val="7095EEE6"/>
    <w:rsid w:val="709F36DE"/>
    <w:rsid w:val="70ABB8A7"/>
    <w:rsid w:val="70AE9D69"/>
    <w:rsid w:val="70B4D557"/>
    <w:rsid w:val="70B7C2F6"/>
    <w:rsid w:val="70C55EAF"/>
    <w:rsid w:val="70F185CD"/>
    <w:rsid w:val="70FABED0"/>
    <w:rsid w:val="70FFB7A1"/>
    <w:rsid w:val="712417DE"/>
    <w:rsid w:val="712FBD04"/>
    <w:rsid w:val="71749A4E"/>
    <w:rsid w:val="717DE04D"/>
    <w:rsid w:val="7180002B"/>
    <w:rsid w:val="71870C3D"/>
    <w:rsid w:val="718BD14F"/>
    <w:rsid w:val="71A7A15A"/>
    <w:rsid w:val="71E235BE"/>
    <w:rsid w:val="71FBC883"/>
    <w:rsid w:val="7202CFFE"/>
    <w:rsid w:val="7205D221"/>
    <w:rsid w:val="72133416"/>
    <w:rsid w:val="722ED914"/>
    <w:rsid w:val="72411BBA"/>
    <w:rsid w:val="72682FD5"/>
    <w:rsid w:val="728CB055"/>
    <w:rsid w:val="728E4302"/>
    <w:rsid w:val="72B235E8"/>
    <w:rsid w:val="72BA69DA"/>
    <w:rsid w:val="72E46FFE"/>
    <w:rsid w:val="72E9986B"/>
    <w:rsid w:val="72EF9541"/>
    <w:rsid w:val="730211A3"/>
    <w:rsid w:val="733794C7"/>
    <w:rsid w:val="735A6E8A"/>
    <w:rsid w:val="737F7774"/>
    <w:rsid w:val="7381F3A0"/>
    <w:rsid w:val="73AAD2AD"/>
    <w:rsid w:val="73AB005C"/>
    <w:rsid w:val="73B97FA6"/>
    <w:rsid w:val="73BAC587"/>
    <w:rsid w:val="73F2E07C"/>
    <w:rsid w:val="73FF1212"/>
    <w:rsid w:val="74046C7B"/>
    <w:rsid w:val="74180624"/>
    <w:rsid w:val="7421AFC1"/>
    <w:rsid w:val="7447DF8A"/>
    <w:rsid w:val="745050E0"/>
    <w:rsid w:val="745264F1"/>
    <w:rsid w:val="7474BE84"/>
    <w:rsid w:val="748D2D2C"/>
    <w:rsid w:val="7492FED4"/>
    <w:rsid w:val="749689B1"/>
    <w:rsid w:val="74A800E3"/>
    <w:rsid w:val="74B31DFD"/>
    <w:rsid w:val="74CDE787"/>
    <w:rsid w:val="74F487E6"/>
    <w:rsid w:val="7526BDC7"/>
    <w:rsid w:val="75556FFE"/>
    <w:rsid w:val="75653F6A"/>
    <w:rsid w:val="7583351F"/>
    <w:rsid w:val="7599A35B"/>
    <w:rsid w:val="75BFC6D5"/>
    <w:rsid w:val="75CC35B4"/>
    <w:rsid w:val="75D1B5F2"/>
    <w:rsid w:val="75F9773C"/>
    <w:rsid w:val="760C042A"/>
    <w:rsid w:val="7613DD7F"/>
    <w:rsid w:val="7628314A"/>
    <w:rsid w:val="763ECB72"/>
    <w:rsid w:val="76486E82"/>
    <w:rsid w:val="764BD61A"/>
    <w:rsid w:val="7652E508"/>
    <w:rsid w:val="765BFA76"/>
    <w:rsid w:val="7661D2F8"/>
    <w:rsid w:val="766F3B61"/>
    <w:rsid w:val="76876AE8"/>
    <w:rsid w:val="7697371D"/>
    <w:rsid w:val="76AC62C5"/>
    <w:rsid w:val="76BF6C41"/>
    <w:rsid w:val="76CB5E09"/>
    <w:rsid w:val="771FBBF7"/>
    <w:rsid w:val="7739EEC5"/>
    <w:rsid w:val="773C8625"/>
    <w:rsid w:val="77533D79"/>
    <w:rsid w:val="77737663"/>
    <w:rsid w:val="77836724"/>
    <w:rsid w:val="778ED773"/>
    <w:rsid w:val="77AB3E91"/>
    <w:rsid w:val="77FDE902"/>
    <w:rsid w:val="7813BDF1"/>
    <w:rsid w:val="782E6298"/>
    <w:rsid w:val="78566D64"/>
    <w:rsid w:val="7869883F"/>
    <w:rsid w:val="78823BF4"/>
    <w:rsid w:val="789B950D"/>
    <w:rsid w:val="78B613BA"/>
    <w:rsid w:val="78B923D3"/>
    <w:rsid w:val="78BEAE7C"/>
    <w:rsid w:val="78EA52DF"/>
    <w:rsid w:val="79082583"/>
    <w:rsid w:val="790A0EA2"/>
    <w:rsid w:val="79127BE4"/>
    <w:rsid w:val="7913F6AC"/>
    <w:rsid w:val="7919AF99"/>
    <w:rsid w:val="791C1160"/>
    <w:rsid w:val="795134B2"/>
    <w:rsid w:val="79D3EB00"/>
    <w:rsid w:val="79DB5FE5"/>
    <w:rsid w:val="79EB9540"/>
    <w:rsid w:val="79F16F9F"/>
    <w:rsid w:val="79FC793D"/>
    <w:rsid w:val="7A069FC9"/>
    <w:rsid w:val="7A277B37"/>
    <w:rsid w:val="7A3EDE69"/>
    <w:rsid w:val="7A53DE7A"/>
    <w:rsid w:val="7A63CD92"/>
    <w:rsid w:val="7A6C1B2F"/>
    <w:rsid w:val="7A7FCFEA"/>
    <w:rsid w:val="7A91C9BB"/>
    <w:rsid w:val="7AA7D3C2"/>
    <w:rsid w:val="7AB02372"/>
    <w:rsid w:val="7AB6731D"/>
    <w:rsid w:val="7ABEF8A0"/>
    <w:rsid w:val="7AE5B7E1"/>
    <w:rsid w:val="7B25E31A"/>
    <w:rsid w:val="7B3396B6"/>
    <w:rsid w:val="7B509ACA"/>
    <w:rsid w:val="7B9AB9F8"/>
    <w:rsid w:val="7BA5833D"/>
    <w:rsid w:val="7BEF264B"/>
    <w:rsid w:val="7C214CF9"/>
    <w:rsid w:val="7C23ED78"/>
    <w:rsid w:val="7C4EC61D"/>
    <w:rsid w:val="7C6518CC"/>
    <w:rsid w:val="7C7F9879"/>
    <w:rsid w:val="7C8EB27E"/>
    <w:rsid w:val="7C920376"/>
    <w:rsid w:val="7C9F8220"/>
    <w:rsid w:val="7CB2D956"/>
    <w:rsid w:val="7CB7A3FD"/>
    <w:rsid w:val="7CEF5806"/>
    <w:rsid w:val="7D2D7513"/>
    <w:rsid w:val="7D6D07A5"/>
    <w:rsid w:val="7D6FE856"/>
    <w:rsid w:val="7DD34647"/>
    <w:rsid w:val="7DE5604E"/>
    <w:rsid w:val="7DF12C4B"/>
    <w:rsid w:val="7E0D4B05"/>
    <w:rsid w:val="7E0EE0A0"/>
    <w:rsid w:val="7E264C3E"/>
    <w:rsid w:val="7E39411C"/>
    <w:rsid w:val="7E546E0F"/>
    <w:rsid w:val="7E916453"/>
    <w:rsid w:val="7E938C06"/>
    <w:rsid w:val="7E9C528D"/>
    <w:rsid w:val="7E9E6723"/>
    <w:rsid w:val="7ED1280F"/>
    <w:rsid w:val="7EF49D8A"/>
    <w:rsid w:val="7EF55303"/>
    <w:rsid w:val="7F0265ED"/>
    <w:rsid w:val="7F0FE5C0"/>
    <w:rsid w:val="7F7511A0"/>
    <w:rsid w:val="7F8827E6"/>
    <w:rsid w:val="7FAFEFBE"/>
    <w:rsid w:val="7FB14FAD"/>
    <w:rsid w:val="7FBAC67A"/>
    <w:rsid w:val="7FBF08C3"/>
    <w:rsid w:val="7FE7B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06E7"/>
  <w15:chartTrackingRefBased/>
  <w15:docId w15:val="{11489C24-51DF-4EA4-9DD4-F7592BCA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Default" w:customStyle="1">
    <w:name w:val="Default"/>
    <w:basedOn w:val="Normal"/>
    <w:uiPriority w:val="1"/>
    <w:rsid w:val="697CFB09"/>
    <w:pPr>
      <w:spacing w:after="0" w:line="240" w:lineRule="auto"/>
    </w:pPr>
    <w:rPr>
      <w:color w:val="000000" w:themeColor="text1"/>
    </w:r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1D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41D3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54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microsoft.com/office/2018/08/relationships/commentsExtensible" Target="commentsExtensi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4F00EE80FEB4283650661CE984847" ma:contentTypeVersion="4" ma:contentTypeDescription="Create a new document." ma:contentTypeScope="" ma:versionID="0cc019055c812767c13d2248af3c3fcb">
  <xsd:schema xmlns:xsd="http://www.w3.org/2001/XMLSchema" xmlns:xs="http://www.w3.org/2001/XMLSchema" xmlns:p="http://schemas.microsoft.com/office/2006/metadata/properties" xmlns:ns2="c92e4b64-b479-4684-bedc-96b9dd0aa8a4" targetNamespace="http://schemas.microsoft.com/office/2006/metadata/properties" ma:root="true" ma:fieldsID="bfcd67fb0cb9fd9a4cdc5f57cf9223fe" ns2:_="">
    <xsd:import namespace="c92e4b64-b479-4684-bedc-96b9dd0aa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4b64-b479-4684-bedc-96b9dd0aa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C82DB4-42AC-4DB2-AD07-F0102ED5F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A88861-D0EE-46E7-853E-7694BF7BB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4b64-b479-4684-bedc-96b9dd0aa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80230-9F87-4A44-8EAC-1AD1150C6E9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Jonnie Bradshaw</dc:creator>
  <keywords/>
  <dc:description/>
  <lastModifiedBy>Warborough Parish Council</lastModifiedBy>
  <revision>40</revision>
  <dcterms:created xsi:type="dcterms:W3CDTF">2025-01-11T00:16:00.0000000Z</dcterms:created>
  <dcterms:modified xsi:type="dcterms:W3CDTF">2025-06-25T11:33:42.2659234Z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0x0101007384F00EE80FEB4283650661CE984847</vt:lpwstr>
  </property>
</Properties>
</file>