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01F96BFA" w:rsidR="00A504B9" w:rsidRPr="00A504B9" w:rsidRDefault="00A504B9" w:rsidP="00A504B9">
      <w:pPr>
        <w:pStyle w:val="Default"/>
        <w:rPr>
          <w:sz w:val="16"/>
          <w:szCs w:val="16"/>
        </w:rPr>
      </w:pPr>
      <w:r w:rsidRPr="00A504B9">
        <w:rPr>
          <w:rFonts w:cs="Arial"/>
          <w:b/>
          <w:bCs/>
          <w:sz w:val="16"/>
          <w:szCs w:val="16"/>
        </w:rPr>
        <w:t>Present:</w:t>
      </w:r>
    </w:p>
    <w:p w14:paraId="1256B8A3" w14:textId="77777777" w:rsidR="00A504B9" w:rsidRPr="00A504B9" w:rsidRDefault="00A504B9" w:rsidP="00A504B9">
      <w:pPr>
        <w:pStyle w:val="Default"/>
        <w:ind w:left="720" w:firstLine="720"/>
        <w:rPr>
          <w:sz w:val="16"/>
          <w:szCs w:val="16"/>
        </w:rPr>
      </w:pPr>
      <w:r w:rsidRPr="00A504B9">
        <w:rPr>
          <w:sz w:val="16"/>
          <w:szCs w:val="16"/>
        </w:rPr>
        <w:t xml:space="preserve">Cllr Nick Brown (NB) </w:t>
      </w:r>
    </w:p>
    <w:p w14:paraId="23F5FB8A" w14:textId="77777777" w:rsidR="00A504B9" w:rsidRPr="00A504B9" w:rsidRDefault="00A504B9" w:rsidP="00A504B9">
      <w:pPr>
        <w:pStyle w:val="Default"/>
        <w:ind w:left="720" w:firstLine="720"/>
        <w:rPr>
          <w:sz w:val="16"/>
          <w:szCs w:val="16"/>
        </w:rPr>
      </w:pPr>
      <w:r w:rsidRPr="00A504B9">
        <w:rPr>
          <w:sz w:val="16"/>
          <w:szCs w:val="16"/>
        </w:rPr>
        <w:t xml:space="preserve">Cllr Helen Brawn (HB) </w:t>
      </w:r>
    </w:p>
    <w:p w14:paraId="2EBFAB0F" w14:textId="77777777" w:rsidR="00A504B9" w:rsidRPr="00A504B9" w:rsidRDefault="00A504B9" w:rsidP="00A504B9">
      <w:pPr>
        <w:pStyle w:val="Default"/>
        <w:ind w:left="720" w:firstLine="720"/>
        <w:rPr>
          <w:sz w:val="16"/>
          <w:szCs w:val="16"/>
        </w:rPr>
      </w:pPr>
      <w:r w:rsidRPr="00A504B9">
        <w:rPr>
          <w:sz w:val="16"/>
          <w:szCs w:val="16"/>
        </w:rPr>
        <w:t xml:space="preserve">Cllr Nigel </w:t>
      </w:r>
      <w:proofErr w:type="spellStart"/>
      <w:r w:rsidRPr="00A504B9">
        <w:rPr>
          <w:sz w:val="16"/>
          <w:szCs w:val="16"/>
        </w:rPr>
        <w:t>Conie</w:t>
      </w:r>
      <w:proofErr w:type="spellEnd"/>
      <w:r w:rsidRPr="00A504B9">
        <w:rPr>
          <w:sz w:val="16"/>
          <w:szCs w:val="16"/>
        </w:rPr>
        <w:t xml:space="preserve"> (NC) </w:t>
      </w:r>
    </w:p>
    <w:p w14:paraId="0ABA9709" w14:textId="77777777" w:rsidR="0063486D" w:rsidRDefault="0063486D" w:rsidP="00BC7465">
      <w:pPr>
        <w:pStyle w:val="Default"/>
        <w:ind w:firstLine="720"/>
        <w:rPr>
          <w:sz w:val="16"/>
          <w:szCs w:val="16"/>
        </w:rPr>
      </w:pPr>
    </w:p>
    <w:p w14:paraId="17EDBF5E" w14:textId="77777777" w:rsidR="0063486D" w:rsidRDefault="0063486D" w:rsidP="0063486D">
      <w:pPr>
        <w:pStyle w:val="Default"/>
        <w:ind w:left="720" w:firstLine="720"/>
        <w:rPr>
          <w:sz w:val="16"/>
          <w:szCs w:val="16"/>
        </w:rPr>
      </w:pPr>
    </w:p>
    <w:p w14:paraId="41C363D7" w14:textId="2FF9F642" w:rsidR="0063486D" w:rsidRPr="00A504B9" w:rsidRDefault="0063486D" w:rsidP="00F2454E">
      <w:pPr>
        <w:pStyle w:val="Default"/>
        <w:rPr>
          <w:sz w:val="16"/>
          <w:szCs w:val="16"/>
        </w:rPr>
      </w:pPr>
      <w:r w:rsidRPr="00F2454E">
        <w:rPr>
          <w:b/>
          <w:sz w:val="16"/>
          <w:szCs w:val="16"/>
        </w:rPr>
        <w:t>In attendance</w:t>
      </w:r>
      <w:r>
        <w:rPr>
          <w:sz w:val="16"/>
          <w:szCs w:val="16"/>
        </w:rPr>
        <w:t>:</w:t>
      </w:r>
      <w:r w:rsidRPr="00A504B9">
        <w:rPr>
          <w:sz w:val="16"/>
          <w:szCs w:val="16"/>
        </w:rPr>
        <w:t xml:space="preserve"> </w:t>
      </w:r>
    </w:p>
    <w:p w14:paraId="47F25F55" w14:textId="77777777" w:rsidR="0063486D" w:rsidRDefault="0063486D" w:rsidP="001C448A">
      <w:pPr>
        <w:ind w:left="709" w:hanging="142"/>
        <w:rPr>
          <w:rFonts w:ascii="Verdana" w:hAnsi="Verdana"/>
          <w:sz w:val="16"/>
          <w:szCs w:val="16"/>
        </w:rPr>
      </w:pPr>
    </w:p>
    <w:p w14:paraId="5ADE8CDD" w14:textId="1330B9F8" w:rsidR="00BC7465" w:rsidRDefault="003B050D" w:rsidP="00BC7465">
      <w:pPr>
        <w:ind w:left="1429" w:firstLine="11"/>
        <w:rPr>
          <w:rFonts w:ascii="Verdana" w:hAnsi="Verdana"/>
          <w:sz w:val="16"/>
          <w:szCs w:val="16"/>
        </w:rPr>
      </w:pPr>
      <w:r>
        <w:rPr>
          <w:rFonts w:ascii="Verdana" w:hAnsi="Verdana"/>
          <w:sz w:val="16"/>
          <w:szCs w:val="16"/>
        </w:rPr>
        <w:t>6</w:t>
      </w:r>
      <w:r w:rsidR="00A2214B">
        <w:rPr>
          <w:rFonts w:ascii="Verdana" w:hAnsi="Verdana"/>
          <w:sz w:val="16"/>
          <w:szCs w:val="16"/>
        </w:rPr>
        <w:t xml:space="preserve"> </w:t>
      </w:r>
      <w:r w:rsidR="00A504B9" w:rsidRPr="00A504B9">
        <w:rPr>
          <w:rFonts w:ascii="Verdana" w:hAnsi="Verdana"/>
          <w:sz w:val="16"/>
          <w:szCs w:val="16"/>
        </w:rPr>
        <w:t>Members of the publ</w:t>
      </w:r>
      <w:r w:rsidR="001C448A">
        <w:rPr>
          <w:rFonts w:ascii="Verdana" w:hAnsi="Verdana"/>
          <w:sz w:val="16"/>
          <w:szCs w:val="16"/>
        </w:rPr>
        <w:t>ic</w:t>
      </w:r>
      <w:r w:rsidR="00BC7465">
        <w:rPr>
          <w:rFonts w:ascii="Verdana" w:hAnsi="Verdana"/>
          <w:sz w:val="16"/>
          <w:szCs w:val="16"/>
        </w:rPr>
        <w:t xml:space="preserve"> </w:t>
      </w:r>
    </w:p>
    <w:p w14:paraId="626F90F7" w14:textId="77777777" w:rsidR="00BC7465" w:rsidRDefault="00BC7465" w:rsidP="00BC7465">
      <w:pPr>
        <w:ind w:left="1429" w:firstLine="11"/>
        <w:rPr>
          <w:rFonts w:ascii="Verdana" w:hAnsi="Verdana"/>
          <w:sz w:val="16"/>
          <w:szCs w:val="16"/>
        </w:rPr>
      </w:pPr>
    </w:p>
    <w:p w14:paraId="220A6D6E" w14:textId="77777777" w:rsidR="00BC7465" w:rsidRDefault="00BC7465" w:rsidP="00BC7465">
      <w:pPr>
        <w:ind w:left="1429" w:firstLine="11"/>
        <w:rPr>
          <w:rFonts w:ascii="Verdana" w:hAnsi="Verdana"/>
          <w:sz w:val="16"/>
          <w:szCs w:val="16"/>
        </w:rPr>
      </w:pPr>
    </w:p>
    <w:p w14:paraId="7C4BFA19" w14:textId="77777777" w:rsidR="00BC7465" w:rsidRPr="00BC7465" w:rsidRDefault="00905481" w:rsidP="00BC7465">
      <w:pPr>
        <w:pStyle w:val="ListParagraph"/>
        <w:numPr>
          <w:ilvl w:val="0"/>
          <w:numId w:val="16"/>
        </w:numPr>
        <w:rPr>
          <w:rFonts w:ascii="Verdana" w:hAnsi="Verdana"/>
          <w:sz w:val="16"/>
          <w:szCs w:val="16"/>
        </w:rPr>
      </w:pPr>
      <w:r w:rsidRPr="00BC7465">
        <w:rPr>
          <w:rFonts w:ascii="Verdana" w:hAnsi="Verdana" w:cs="Arial"/>
          <w:b/>
          <w:bCs/>
          <w:sz w:val="16"/>
          <w:szCs w:val="16"/>
          <w:lang w:val="en-GB"/>
        </w:rPr>
        <w:t>To accept apo</w:t>
      </w:r>
      <w:r w:rsidR="00BC7465">
        <w:rPr>
          <w:rFonts w:ascii="Verdana" w:hAnsi="Verdana" w:cs="Arial"/>
          <w:b/>
          <w:bCs/>
          <w:sz w:val="16"/>
          <w:szCs w:val="16"/>
          <w:lang w:val="en-GB"/>
        </w:rPr>
        <w:t>logies and reason for absence</w:t>
      </w:r>
    </w:p>
    <w:p w14:paraId="623230C8" w14:textId="77777777" w:rsidR="00BC7465" w:rsidRDefault="00BC7465" w:rsidP="00BC7465">
      <w:pPr>
        <w:pStyle w:val="ListParagraph"/>
        <w:ind w:left="371"/>
        <w:rPr>
          <w:rFonts w:ascii="Verdana" w:hAnsi="Verdana" w:cs="Arial"/>
          <w:sz w:val="16"/>
          <w:szCs w:val="16"/>
          <w:lang w:val="en-GB"/>
        </w:rPr>
      </w:pPr>
    </w:p>
    <w:p w14:paraId="58753CE7" w14:textId="327F8C32" w:rsidR="00905481" w:rsidRPr="00BC7465" w:rsidRDefault="00905481" w:rsidP="00BC7465">
      <w:pPr>
        <w:pStyle w:val="ListParagraph"/>
        <w:ind w:left="371"/>
        <w:rPr>
          <w:rFonts w:ascii="Verdana" w:hAnsi="Verdana"/>
          <w:sz w:val="16"/>
          <w:szCs w:val="16"/>
        </w:rPr>
      </w:pPr>
      <w:r w:rsidRPr="00BC7465">
        <w:rPr>
          <w:rFonts w:ascii="Verdana" w:hAnsi="Verdana" w:cs="Arial"/>
          <w:sz w:val="16"/>
          <w:szCs w:val="16"/>
          <w:lang w:val="en-GB"/>
        </w:rPr>
        <w:t>none</w:t>
      </w:r>
      <w:r w:rsidRPr="00BC7465">
        <w:rPr>
          <w:rFonts w:ascii="Verdana" w:hAnsi="Verdana" w:cs="Arial"/>
          <w:b/>
          <w:bCs/>
          <w:sz w:val="16"/>
          <w:szCs w:val="16"/>
          <w:lang w:val="en-GB"/>
        </w:rPr>
        <w:t xml:space="preserve"> </w:t>
      </w:r>
    </w:p>
    <w:p w14:paraId="7F82ACEC" w14:textId="77777777" w:rsidR="00BC7465" w:rsidRDefault="00B65BB6" w:rsidP="00BC7465">
      <w:pPr>
        <w:tabs>
          <w:tab w:val="left" w:pos="567"/>
        </w:tabs>
        <w:jc w:val="both"/>
        <w:rPr>
          <w:rFonts w:ascii="Verdana" w:hAnsi="Verdana" w:cs="Arial"/>
          <w:sz w:val="16"/>
          <w:szCs w:val="16"/>
          <w:lang w:val="en-GB"/>
        </w:rPr>
      </w:pPr>
      <w:r w:rsidRPr="00A504B9">
        <w:rPr>
          <w:rFonts w:ascii="Verdana" w:hAnsi="Verdana" w:cs="Arial"/>
          <w:sz w:val="16"/>
          <w:szCs w:val="16"/>
          <w:lang w:val="en-GB"/>
        </w:rPr>
        <w:tab/>
      </w:r>
    </w:p>
    <w:p w14:paraId="4B09B569" w14:textId="172E66FB" w:rsidR="00F348D4" w:rsidRPr="00BC7465" w:rsidRDefault="00905481" w:rsidP="00BC7465">
      <w:pPr>
        <w:pStyle w:val="ListParagraph"/>
        <w:numPr>
          <w:ilvl w:val="0"/>
          <w:numId w:val="16"/>
        </w:numPr>
        <w:tabs>
          <w:tab w:val="left" w:pos="567"/>
        </w:tabs>
        <w:jc w:val="both"/>
        <w:rPr>
          <w:rFonts w:ascii="Verdana" w:hAnsi="Verdana" w:cs="Arial"/>
          <w:b/>
          <w:bCs/>
          <w:sz w:val="16"/>
          <w:szCs w:val="16"/>
          <w:lang w:val="en-GB"/>
        </w:rPr>
      </w:pPr>
      <w:r w:rsidRPr="00BC7465">
        <w:rPr>
          <w:rFonts w:ascii="Verdana" w:hAnsi="Verdana" w:cs="Arial"/>
          <w:b/>
          <w:bCs/>
          <w:sz w:val="16"/>
          <w:szCs w:val="16"/>
          <w:lang w:val="en-GB"/>
        </w:rPr>
        <w:t>Declarations of interest (existence &amp; nature) with regards to items on the agenda:</w:t>
      </w:r>
    </w:p>
    <w:p w14:paraId="5F6B846E" w14:textId="3AC46B12" w:rsidR="000D2C03" w:rsidRDefault="000D2C03" w:rsidP="000D2C03">
      <w:pPr>
        <w:tabs>
          <w:tab w:val="left" w:pos="567"/>
        </w:tabs>
        <w:ind w:left="-567"/>
        <w:jc w:val="both"/>
        <w:rPr>
          <w:rFonts w:ascii="Verdana" w:hAnsi="Verdana" w:cs="Arial"/>
          <w:b/>
          <w:bCs/>
          <w:sz w:val="16"/>
          <w:szCs w:val="16"/>
          <w:lang w:val="en-GB"/>
        </w:rPr>
      </w:pPr>
    </w:p>
    <w:p w14:paraId="4D02961E" w14:textId="77777777" w:rsidR="00905481" w:rsidRPr="00905481" w:rsidRDefault="00905481" w:rsidP="007E7750">
      <w:pPr>
        <w:tabs>
          <w:tab w:val="left" w:pos="567"/>
        </w:tabs>
        <w:ind w:left="371"/>
        <w:jc w:val="both"/>
        <w:rPr>
          <w:rFonts w:ascii="Verdana" w:hAnsi="Verdana" w:cs="Arial"/>
          <w:sz w:val="16"/>
          <w:szCs w:val="16"/>
          <w:lang w:val="en-GB"/>
        </w:rPr>
      </w:pPr>
      <w:r>
        <w:rPr>
          <w:rFonts w:ascii="Verdana" w:hAnsi="Verdana" w:cs="Arial"/>
          <w:sz w:val="16"/>
          <w:szCs w:val="16"/>
          <w:lang w:val="en-GB"/>
        </w:rPr>
        <w:t xml:space="preserve">Nick Brown and Nigel </w:t>
      </w:r>
      <w:proofErr w:type="spellStart"/>
      <w:r>
        <w:rPr>
          <w:rFonts w:ascii="Verdana" w:hAnsi="Verdana" w:cs="Arial"/>
          <w:sz w:val="16"/>
          <w:szCs w:val="16"/>
          <w:lang w:val="en-GB"/>
        </w:rPr>
        <w:t>Conie</w:t>
      </w:r>
      <w:proofErr w:type="spellEnd"/>
      <w:r>
        <w:rPr>
          <w:rFonts w:ascii="Verdana" w:hAnsi="Verdana" w:cs="Arial"/>
          <w:sz w:val="16"/>
          <w:szCs w:val="16"/>
          <w:lang w:val="en-GB"/>
        </w:rPr>
        <w:t xml:space="preserve"> declared interests as members of Friends of St Lawrence Church.  Helen Brawn is related to a potential sponsor of one project (Project 13)</w:t>
      </w:r>
    </w:p>
    <w:p w14:paraId="3257CD64" w14:textId="77777777" w:rsidR="00905481" w:rsidRDefault="00905481" w:rsidP="00F348D4">
      <w:pPr>
        <w:tabs>
          <w:tab w:val="left" w:pos="567"/>
        </w:tabs>
        <w:ind w:left="-567"/>
        <w:jc w:val="both"/>
        <w:rPr>
          <w:rFonts w:ascii="Verdana" w:hAnsi="Verdana" w:cs="Arial"/>
          <w:sz w:val="16"/>
          <w:szCs w:val="16"/>
          <w:lang w:val="en-GB"/>
        </w:rPr>
      </w:pPr>
    </w:p>
    <w:p w14:paraId="0F2F1EC1" w14:textId="691E47AC" w:rsidR="00F348D4" w:rsidRPr="00BC7465" w:rsidRDefault="00F348D4" w:rsidP="00BC7465">
      <w:pPr>
        <w:pStyle w:val="ListParagraph"/>
        <w:numPr>
          <w:ilvl w:val="0"/>
          <w:numId w:val="16"/>
        </w:numPr>
        <w:tabs>
          <w:tab w:val="left" w:pos="567"/>
        </w:tabs>
        <w:jc w:val="both"/>
        <w:rPr>
          <w:rFonts w:ascii="Verdana" w:hAnsi="Verdana" w:cs="Arial"/>
          <w:b/>
          <w:bCs/>
          <w:sz w:val="16"/>
          <w:szCs w:val="16"/>
          <w:lang w:val="en-GB"/>
        </w:rPr>
      </w:pPr>
      <w:r w:rsidRPr="00BC7465">
        <w:rPr>
          <w:rFonts w:ascii="Verdana" w:hAnsi="Verdana" w:cs="Arial"/>
          <w:b/>
          <w:bCs/>
          <w:sz w:val="16"/>
          <w:szCs w:val="16"/>
          <w:lang w:val="en-GB"/>
        </w:rPr>
        <w:t>Representation</w:t>
      </w:r>
      <w:r w:rsidR="007E7750">
        <w:rPr>
          <w:rFonts w:ascii="Verdana" w:hAnsi="Verdana" w:cs="Arial"/>
          <w:b/>
          <w:bCs/>
          <w:sz w:val="16"/>
          <w:szCs w:val="16"/>
          <w:lang w:val="en-GB"/>
        </w:rPr>
        <w:t>s</w:t>
      </w:r>
      <w:r w:rsidRPr="00BC7465">
        <w:rPr>
          <w:rFonts w:ascii="Verdana" w:hAnsi="Verdana" w:cs="Arial"/>
          <w:b/>
          <w:bCs/>
          <w:sz w:val="16"/>
          <w:szCs w:val="16"/>
          <w:lang w:val="en-GB"/>
        </w:rPr>
        <w:t xml:space="preserve"> from the Public</w:t>
      </w:r>
    </w:p>
    <w:p w14:paraId="1DBB9E05" w14:textId="77777777" w:rsidR="00F348D4" w:rsidRDefault="00F348D4" w:rsidP="00F348D4">
      <w:pPr>
        <w:tabs>
          <w:tab w:val="left" w:pos="567"/>
        </w:tabs>
        <w:ind w:left="-567"/>
        <w:jc w:val="both"/>
        <w:rPr>
          <w:rFonts w:ascii="Verdana" w:hAnsi="Verdana" w:cs="Arial"/>
          <w:b/>
          <w:bCs/>
          <w:sz w:val="16"/>
          <w:szCs w:val="16"/>
          <w:lang w:val="en-GB"/>
        </w:rPr>
      </w:pPr>
    </w:p>
    <w:p w14:paraId="300CBC1F" w14:textId="50D5CF83" w:rsidR="003B050D" w:rsidRDefault="003B050D" w:rsidP="00BC7465">
      <w:pPr>
        <w:tabs>
          <w:tab w:val="left" w:pos="567"/>
        </w:tabs>
        <w:ind w:left="371"/>
        <w:jc w:val="both"/>
        <w:rPr>
          <w:rFonts w:ascii="Verdana" w:hAnsi="Verdana" w:cs="Arial"/>
          <w:bCs/>
          <w:sz w:val="16"/>
          <w:szCs w:val="16"/>
          <w:lang w:val="en-GB"/>
        </w:rPr>
      </w:pPr>
      <w:r>
        <w:rPr>
          <w:rFonts w:ascii="Verdana" w:hAnsi="Verdana" w:cs="Arial"/>
          <w:bCs/>
          <w:sz w:val="16"/>
          <w:szCs w:val="16"/>
          <w:lang w:val="en-GB"/>
        </w:rPr>
        <w:t xml:space="preserve">A parishioner drew the Meetings attention to the availability of grant support from SODC </w:t>
      </w:r>
      <w:proofErr w:type="gramStart"/>
      <w:r>
        <w:rPr>
          <w:rFonts w:ascii="Verdana" w:hAnsi="Verdana" w:cs="Arial"/>
          <w:bCs/>
          <w:sz w:val="16"/>
          <w:szCs w:val="16"/>
          <w:lang w:val="en-GB"/>
        </w:rPr>
        <w:t>Councillor</w:t>
      </w:r>
      <w:proofErr w:type="gramEnd"/>
      <w:r>
        <w:rPr>
          <w:rFonts w:ascii="Verdana" w:hAnsi="Verdana" w:cs="Arial"/>
          <w:bCs/>
          <w:sz w:val="16"/>
          <w:szCs w:val="16"/>
          <w:lang w:val="en-GB"/>
        </w:rPr>
        <w:t xml:space="preserve"> but applications need to be received by 1</w:t>
      </w:r>
      <w:r w:rsidRPr="003B050D">
        <w:rPr>
          <w:rFonts w:ascii="Verdana" w:hAnsi="Verdana" w:cs="Arial"/>
          <w:bCs/>
          <w:sz w:val="16"/>
          <w:szCs w:val="16"/>
          <w:vertAlign w:val="superscript"/>
          <w:lang w:val="en-GB"/>
        </w:rPr>
        <w:t>st</w:t>
      </w:r>
      <w:r>
        <w:rPr>
          <w:rFonts w:ascii="Verdana" w:hAnsi="Verdana" w:cs="Arial"/>
          <w:bCs/>
          <w:sz w:val="16"/>
          <w:szCs w:val="16"/>
          <w:lang w:val="en-GB"/>
        </w:rPr>
        <w:t xml:space="preserve"> October.  The Parish Council needs to apply.</w:t>
      </w:r>
    </w:p>
    <w:p w14:paraId="3586A25E" w14:textId="6FC260F2" w:rsidR="003B050D" w:rsidRDefault="003B050D" w:rsidP="00BC7465">
      <w:pPr>
        <w:tabs>
          <w:tab w:val="left" w:pos="567"/>
        </w:tabs>
        <w:ind w:left="371"/>
        <w:jc w:val="both"/>
        <w:rPr>
          <w:rFonts w:ascii="Verdana" w:hAnsi="Verdana" w:cs="Arial"/>
          <w:bCs/>
          <w:sz w:val="16"/>
          <w:szCs w:val="16"/>
          <w:lang w:val="en-GB"/>
        </w:rPr>
      </w:pPr>
    </w:p>
    <w:p w14:paraId="27EFCB53" w14:textId="41C5B9A8" w:rsidR="003B050D" w:rsidRPr="00645A0D" w:rsidRDefault="003B050D" w:rsidP="003B050D">
      <w:pPr>
        <w:tabs>
          <w:tab w:val="left" w:pos="567"/>
        </w:tabs>
        <w:ind w:left="371"/>
        <w:jc w:val="both"/>
        <w:rPr>
          <w:rFonts w:ascii="Verdana" w:hAnsi="Verdana" w:cs="Arial"/>
          <w:bCs/>
          <w:i/>
          <w:sz w:val="16"/>
          <w:szCs w:val="16"/>
          <w:lang w:val="en-GB"/>
        </w:rPr>
      </w:pPr>
      <w:r w:rsidRPr="00645A0D">
        <w:rPr>
          <w:rFonts w:ascii="Verdana" w:hAnsi="Verdana" w:cs="Arial"/>
          <w:bCs/>
          <w:i/>
          <w:sz w:val="16"/>
          <w:szCs w:val="16"/>
          <w:lang w:val="en-GB"/>
        </w:rPr>
        <w:t>NC responded that a fully costed list of proposals may not be received by then, but any project that might benefit form SODC funding and is deliverable could be considered.</w:t>
      </w:r>
    </w:p>
    <w:p w14:paraId="597041DD" w14:textId="77777777" w:rsidR="003B050D" w:rsidRPr="00645A0D" w:rsidRDefault="003B050D" w:rsidP="003B050D">
      <w:pPr>
        <w:tabs>
          <w:tab w:val="left" w:pos="567"/>
        </w:tabs>
        <w:ind w:left="371"/>
        <w:jc w:val="both"/>
        <w:rPr>
          <w:rFonts w:ascii="Verdana" w:hAnsi="Verdana" w:cs="Arial"/>
          <w:bCs/>
          <w:i/>
          <w:sz w:val="16"/>
          <w:szCs w:val="16"/>
          <w:lang w:val="en-GB"/>
        </w:rPr>
      </w:pPr>
    </w:p>
    <w:p w14:paraId="4963EFB2" w14:textId="77777777" w:rsidR="003B050D" w:rsidRDefault="003B050D" w:rsidP="003B050D">
      <w:pPr>
        <w:tabs>
          <w:tab w:val="left" w:pos="567"/>
        </w:tabs>
        <w:ind w:left="371"/>
        <w:jc w:val="both"/>
        <w:rPr>
          <w:rFonts w:ascii="Verdana" w:hAnsi="Verdana" w:cs="Arial"/>
          <w:bCs/>
          <w:sz w:val="16"/>
          <w:szCs w:val="16"/>
          <w:lang w:val="en-GB"/>
        </w:rPr>
      </w:pPr>
      <w:r>
        <w:rPr>
          <w:rFonts w:ascii="Verdana" w:hAnsi="Verdana" w:cs="Arial"/>
          <w:bCs/>
          <w:sz w:val="16"/>
          <w:szCs w:val="16"/>
          <w:lang w:val="en-GB"/>
        </w:rPr>
        <w:t>A parishioner asked for time to ensure a proposal for the village archive was made.</w:t>
      </w:r>
    </w:p>
    <w:p w14:paraId="4FD0D295" w14:textId="77777777" w:rsidR="003B050D" w:rsidRDefault="003B050D" w:rsidP="003B050D">
      <w:pPr>
        <w:tabs>
          <w:tab w:val="left" w:pos="567"/>
        </w:tabs>
        <w:ind w:left="371"/>
        <w:jc w:val="both"/>
        <w:rPr>
          <w:rFonts w:ascii="Verdana" w:hAnsi="Verdana" w:cs="Arial"/>
          <w:bCs/>
          <w:sz w:val="16"/>
          <w:szCs w:val="16"/>
          <w:lang w:val="en-GB"/>
        </w:rPr>
      </w:pPr>
    </w:p>
    <w:p w14:paraId="4F5440BA" w14:textId="4C96B085" w:rsidR="003B050D" w:rsidRPr="00645A0D" w:rsidRDefault="003B050D" w:rsidP="003B050D">
      <w:pPr>
        <w:tabs>
          <w:tab w:val="left" w:pos="567"/>
        </w:tabs>
        <w:ind w:left="371"/>
        <w:jc w:val="both"/>
        <w:rPr>
          <w:rFonts w:ascii="Verdana" w:hAnsi="Verdana" w:cs="Arial"/>
          <w:bCs/>
          <w:i/>
          <w:sz w:val="16"/>
          <w:szCs w:val="16"/>
          <w:lang w:val="en-GB"/>
        </w:rPr>
      </w:pPr>
      <w:r w:rsidRPr="00645A0D">
        <w:rPr>
          <w:rFonts w:ascii="Verdana" w:hAnsi="Verdana" w:cs="Arial"/>
          <w:bCs/>
          <w:i/>
          <w:sz w:val="16"/>
          <w:szCs w:val="16"/>
          <w:lang w:val="en-GB"/>
        </w:rPr>
        <w:t>NC responded saying the deadline for the first submissions was end of August to allow</w:t>
      </w:r>
      <w:r w:rsidR="00645A0D" w:rsidRPr="00645A0D">
        <w:rPr>
          <w:rFonts w:ascii="Verdana" w:hAnsi="Verdana" w:cs="Arial"/>
          <w:bCs/>
          <w:i/>
          <w:sz w:val="16"/>
          <w:szCs w:val="16"/>
          <w:lang w:val="en-GB"/>
        </w:rPr>
        <w:t xml:space="preserve"> the Parish Council to consider costed and achievable</w:t>
      </w:r>
      <w:r w:rsidRPr="00645A0D">
        <w:rPr>
          <w:rFonts w:ascii="Verdana" w:hAnsi="Verdana" w:cs="Arial"/>
          <w:bCs/>
          <w:i/>
          <w:sz w:val="16"/>
          <w:szCs w:val="16"/>
          <w:lang w:val="en-GB"/>
        </w:rPr>
        <w:t xml:space="preserve"> </w:t>
      </w:r>
      <w:r w:rsidR="00645A0D" w:rsidRPr="00645A0D">
        <w:rPr>
          <w:rFonts w:ascii="Verdana" w:hAnsi="Verdana" w:cs="Arial"/>
          <w:bCs/>
          <w:i/>
          <w:sz w:val="16"/>
          <w:szCs w:val="16"/>
          <w:lang w:val="en-GB"/>
        </w:rPr>
        <w:t xml:space="preserve">proposals.  </w:t>
      </w:r>
      <w:r w:rsidRPr="00645A0D">
        <w:rPr>
          <w:rFonts w:ascii="Verdana" w:hAnsi="Verdana" w:cs="Arial"/>
          <w:bCs/>
          <w:i/>
          <w:sz w:val="16"/>
          <w:szCs w:val="16"/>
          <w:lang w:val="en-GB"/>
        </w:rPr>
        <w:t xml:space="preserve"> </w:t>
      </w:r>
    </w:p>
    <w:p w14:paraId="2F5F9AD6" w14:textId="77777777" w:rsidR="00645A0D" w:rsidRPr="00645A0D" w:rsidRDefault="00645A0D" w:rsidP="003B050D">
      <w:pPr>
        <w:tabs>
          <w:tab w:val="left" w:pos="567"/>
        </w:tabs>
        <w:ind w:left="371"/>
        <w:jc w:val="both"/>
        <w:rPr>
          <w:rFonts w:ascii="Verdana" w:hAnsi="Verdana" w:cs="Arial"/>
          <w:bCs/>
          <w:i/>
          <w:sz w:val="16"/>
          <w:szCs w:val="16"/>
          <w:lang w:val="en-GB"/>
        </w:rPr>
      </w:pPr>
    </w:p>
    <w:p w14:paraId="74D7AE2D" w14:textId="77777777" w:rsidR="00645A0D" w:rsidRDefault="00645A0D" w:rsidP="003B050D">
      <w:pPr>
        <w:tabs>
          <w:tab w:val="left" w:pos="567"/>
        </w:tabs>
        <w:ind w:left="371"/>
        <w:jc w:val="both"/>
        <w:rPr>
          <w:rFonts w:ascii="Verdana" w:hAnsi="Verdana" w:cs="Arial"/>
          <w:bCs/>
          <w:sz w:val="16"/>
          <w:szCs w:val="16"/>
          <w:lang w:val="en-GB"/>
        </w:rPr>
      </w:pPr>
      <w:r>
        <w:rPr>
          <w:rFonts w:ascii="Verdana" w:hAnsi="Verdana" w:cs="Arial"/>
          <w:bCs/>
          <w:sz w:val="16"/>
          <w:szCs w:val="16"/>
          <w:lang w:val="en-GB"/>
        </w:rPr>
        <w:t>A parishioner suggested it was the Parish Councils’ job to progress all projects.</w:t>
      </w:r>
    </w:p>
    <w:p w14:paraId="091AF08E" w14:textId="77777777" w:rsidR="00645A0D" w:rsidRDefault="00645A0D" w:rsidP="003B050D">
      <w:pPr>
        <w:tabs>
          <w:tab w:val="left" w:pos="567"/>
        </w:tabs>
        <w:ind w:left="371"/>
        <w:jc w:val="both"/>
        <w:rPr>
          <w:rFonts w:ascii="Verdana" w:hAnsi="Verdana" w:cs="Arial"/>
          <w:bCs/>
          <w:sz w:val="16"/>
          <w:szCs w:val="16"/>
          <w:lang w:val="en-GB"/>
        </w:rPr>
      </w:pPr>
    </w:p>
    <w:p w14:paraId="3BD4F4A4" w14:textId="77777777" w:rsidR="00645A0D" w:rsidRPr="00645A0D" w:rsidRDefault="00645A0D" w:rsidP="003B050D">
      <w:pPr>
        <w:tabs>
          <w:tab w:val="left" w:pos="567"/>
        </w:tabs>
        <w:ind w:left="371"/>
        <w:jc w:val="both"/>
        <w:rPr>
          <w:rFonts w:ascii="Verdana" w:hAnsi="Verdana" w:cs="Arial"/>
          <w:bCs/>
          <w:i/>
          <w:sz w:val="16"/>
          <w:szCs w:val="16"/>
          <w:lang w:val="en-GB"/>
        </w:rPr>
      </w:pPr>
      <w:r w:rsidRPr="00645A0D">
        <w:rPr>
          <w:rFonts w:ascii="Verdana" w:hAnsi="Verdana" w:cs="Arial"/>
          <w:bCs/>
          <w:i/>
          <w:sz w:val="16"/>
          <w:szCs w:val="16"/>
          <w:lang w:val="en-GB"/>
        </w:rPr>
        <w:t xml:space="preserve">NC responded by saying it was not feasible for a team of 6 volunteer councillors to progress 36+ projects and that community support was a sensible way to progress these.  </w:t>
      </w:r>
    </w:p>
    <w:p w14:paraId="39D0D024" w14:textId="77777777" w:rsidR="00645A0D" w:rsidRPr="00645A0D" w:rsidRDefault="00645A0D" w:rsidP="003B050D">
      <w:pPr>
        <w:tabs>
          <w:tab w:val="left" w:pos="567"/>
        </w:tabs>
        <w:ind w:left="371"/>
        <w:jc w:val="both"/>
        <w:rPr>
          <w:rFonts w:ascii="Verdana" w:hAnsi="Verdana" w:cs="Arial"/>
          <w:bCs/>
          <w:i/>
          <w:sz w:val="16"/>
          <w:szCs w:val="16"/>
          <w:lang w:val="en-GB"/>
        </w:rPr>
      </w:pPr>
    </w:p>
    <w:p w14:paraId="0F0E264B" w14:textId="69534026" w:rsidR="003B050D" w:rsidRDefault="003B050D" w:rsidP="003B050D">
      <w:pPr>
        <w:tabs>
          <w:tab w:val="left" w:pos="567"/>
        </w:tabs>
        <w:ind w:left="371"/>
        <w:jc w:val="both"/>
        <w:rPr>
          <w:rFonts w:ascii="Verdana" w:hAnsi="Verdana" w:cs="Arial"/>
          <w:bCs/>
          <w:sz w:val="16"/>
          <w:szCs w:val="16"/>
          <w:lang w:val="en-GB"/>
        </w:rPr>
      </w:pPr>
      <w:r>
        <w:rPr>
          <w:rFonts w:ascii="Verdana" w:hAnsi="Verdana" w:cs="Arial"/>
          <w:bCs/>
          <w:sz w:val="16"/>
          <w:szCs w:val="16"/>
          <w:lang w:val="en-GB"/>
        </w:rPr>
        <w:t>A parishioner (later in the Meeting) requested that the Capital Projects list be further presented as those likely to require CIL funding and those that do not / is not clear.</w:t>
      </w:r>
    </w:p>
    <w:p w14:paraId="4FE4A2D2" w14:textId="0B4D39E9" w:rsidR="003B050D" w:rsidRDefault="003B050D" w:rsidP="003B050D">
      <w:pPr>
        <w:tabs>
          <w:tab w:val="left" w:pos="567"/>
        </w:tabs>
        <w:ind w:left="371"/>
        <w:jc w:val="both"/>
        <w:rPr>
          <w:rFonts w:ascii="Verdana" w:hAnsi="Verdana" w:cs="Arial"/>
          <w:bCs/>
          <w:sz w:val="16"/>
          <w:szCs w:val="16"/>
          <w:lang w:val="en-GB"/>
        </w:rPr>
      </w:pPr>
    </w:p>
    <w:p w14:paraId="2CB35F43" w14:textId="24671664" w:rsidR="003B050D" w:rsidRPr="00645A0D" w:rsidRDefault="003B050D" w:rsidP="003B050D">
      <w:pPr>
        <w:tabs>
          <w:tab w:val="left" w:pos="567"/>
        </w:tabs>
        <w:ind w:left="371"/>
        <w:jc w:val="both"/>
        <w:rPr>
          <w:rFonts w:ascii="Verdana" w:hAnsi="Verdana" w:cs="Arial"/>
          <w:bCs/>
          <w:i/>
          <w:sz w:val="16"/>
          <w:szCs w:val="16"/>
          <w:lang w:val="en-GB"/>
        </w:rPr>
      </w:pPr>
      <w:r w:rsidRPr="00645A0D">
        <w:rPr>
          <w:rFonts w:ascii="Verdana" w:hAnsi="Verdana" w:cs="Arial"/>
          <w:bCs/>
          <w:i/>
          <w:sz w:val="16"/>
          <w:szCs w:val="16"/>
          <w:lang w:val="en-GB"/>
        </w:rPr>
        <w:t>NB offered to see if presentation of the data in this way could be achieved in a meaningful way</w:t>
      </w:r>
      <w:r w:rsidR="00645A0D">
        <w:rPr>
          <w:rFonts w:ascii="Verdana" w:hAnsi="Verdana" w:cs="Arial"/>
          <w:bCs/>
          <w:i/>
          <w:sz w:val="16"/>
          <w:szCs w:val="16"/>
          <w:lang w:val="en-GB"/>
        </w:rPr>
        <w:t xml:space="preserve"> for the next Meeting</w:t>
      </w:r>
      <w:r w:rsidRPr="00645A0D">
        <w:rPr>
          <w:rFonts w:ascii="Verdana" w:hAnsi="Verdana" w:cs="Arial"/>
          <w:bCs/>
          <w:i/>
          <w:sz w:val="16"/>
          <w:szCs w:val="16"/>
          <w:lang w:val="en-GB"/>
        </w:rPr>
        <w:t>.</w:t>
      </w:r>
    </w:p>
    <w:p w14:paraId="1245A24F" w14:textId="77777777" w:rsidR="003B050D" w:rsidRPr="00645A0D" w:rsidRDefault="003B050D" w:rsidP="003B050D">
      <w:pPr>
        <w:tabs>
          <w:tab w:val="left" w:pos="567"/>
        </w:tabs>
        <w:ind w:left="371"/>
        <w:jc w:val="both"/>
        <w:rPr>
          <w:rFonts w:ascii="Verdana" w:hAnsi="Verdana" w:cs="Arial"/>
          <w:bCs/>
          <w:i/>
          <w:sz w:val="16"/>
          <w:szCs w:val="16"/>
          <w:lang w:val="en-GB"/>
        </w:rPr>
      </w:pPr>
    </w:p>
    <w:p w14:paraId="3DAFBFAC" w14:textId="33408F14" w:rsidR="003B050D" w:rsidRDefault="003B050D" w:rsidP="003B050D">
      <w:pPr>
        <w:tabs>
          <w:tab w:val="left" w:pos="567"/>
        </w:tabs>
        <w:jc w:val="both"/>
        <w:rPr>
          <w:rFonts w:ascii="Verdana" w:hAnsi="Verdana" w:cs="Arial"/>
          <w:bCs/>
          <w:sz w:val="16"/>
          <w:szCs w:val="16"/>
          <w:lang w:val="en-GB"/>
        </w:rPr>
      </w:pPr>
    </w:p>
    <w:p w14:paraId="5527DD64" w14:textId="77777777" w:rsidR="00BC7465" w:rsidRDefault="00BC7465" w:rsidP="00BC7465">
      <w:pPr>
        <w:tabs>
          <w:tab w:val="left" w:pos="567"/>
        </w:tabs>
        <w:ind w:left="371"/>
        <w:jc w:val="both"/>
        <w:rPr>
          <w:rFonts w:ascii="Verdana" w:hAnsi="Verdana" w:cs="Arial"/>
          <w:bCs/>
          <w:sz w:val="16"/>
          <w:szCs w:val="16"/>
          <w:lang w:val="en-GB"/>
        </w:rPr>
      </w:pPr>
    </w:p>
    <w:p w14:paraId="48554735" w14:textId="75CAF393" w:rsidR="0063486D" w:rsidRPr="007E7750" w:rsidRDefault="00905481" w:rsidP="007E7750">
      <w:pPr>
        <w:pStyle w:val="ListParagraph"/>
        <w:numPr>
          <w:ilvl w:val="0"/>
          <w:numId w:val="16"/>
        </w:numPr>
        <w:tabs>
          <w:tab w:val="left" w:pos="567"/>
        </w:tabs>
        <w:jc w:val="both"/>
        <w:rPr>
          <w:rFonts w:ascii="Verdana" w:hAnsi="Verdana" w:cs="Arial"/>
          <w:bCs/>
          <w:sz w:val="16"/>
          <w:szCs w:val="16"/>
          <w:lang w:val="en-GB"/>
        </w:rPr>
      </w:pPr>
      <w:r w:rsidRPr="007E7750">
        <w:rPr>
          <w:rFonts w:ascii="Verdana" w:hAnsi="Verdana" w:cs="Arial"/>
          <w:b/>
          <w:bCs/>
          <w:sz w:val="16"/>
          <w:szCs w:val="16"/>
          <w:lang w:val="en-GB"/>
        </w:rPr>
        <w:t>Progress in the Meeting</w:t>
      </w:r>
      <w:r w:rsidR="005B4EBE" w:rsidRPr="007E7750">
        <w:rPr>
          <w:rFonts w:ascii="Verdana" w:hAnsi="Verdana" w:cs="Arial"/>
          <w:b/>
          <w:bCs/>
          <w:sz w:val="16"/>
          <w:szCs w:val="16"/>
          <w:lang w:val="en-GB"/>
        </w:rPr>
        <w:t xml:space="preserve"> </w:t>
      </w:r>
    </w:p>
    <w:p w14:paraId="65FCFFE6" w14:textId="15DB194C" w:rsidR="00A778F2" w:rsidRDefault="00A778F2">
      <w:pPr>
        <w:tabs>
          <w:tab w:val="left" w:pos="567"/>
        </w:tabs>
        <w:ind w:left="-567"/>
        <w:jc w:val="both"/>
        <w:rPr>
          <w:rFonts w:ascii="Verdana" w:hAnsi="Verdana" w:cs="Arial"/>
          <w:b/>
          <w:bCs/>
          <w:sz w:val="16"/>
          <w:szCs w:val="16"/>
          <w:lang w:val="en-GB"/>
        </w:rPr>
      </w:pPr>
    </w:p>
    <w:p w14:paraId="579F805E" w14:textId="6C9C5887" w:rsidR="004D598F" w:rsidRDefault="004D598F" w:rsidP="00A370CC">
      <w:pPr>
        <w:tabs>
          <w:tab w:val="left" w:pos="567"/>
        </w:tabs>
        <w:ind w:left="371"/>
        <w:jc w:val="both"/>
        <w:rPr>
          <w:rFonts w:ascii="Verdana" w:hAnsi="Verdana" w:cs="Arial"/>
          <w:bCs/>
          <w:sz w:val="16"/>
          <w:szCs w:val="16"/>
          <w:lang w:val="en-GB"/>
        </w:rPr>
      </w:pPr>
      <w:r>
        <w:rPr>
          <w:rFonts w:ascii="Verdana" w:hAnsi="Verdana" w:cs="Arial"/>
          <w:bCs/>
          <w:sz w:val="16"/>
          <w:szCs w:val="16"/>
          <w:lang w:val="en-GB"/>
        </w:rPr>
        <w:t xml:space="preserve">Given the small number of attendees, the sub-committee welcomed general comments from members of the public present, given this was manageable in the circumstances.  </w:t>
      </w:r>
    </w:p>
    <w:p w14:paraId="14FB74C4" w14:textId="77777777" w:rsidR="004D598F" w:rsidRDefault="004D598F" w:rsidP="00A370CC">
      <w:pPr>
        <w:tabs>
          <w:tab w:val="left" w:pos="567"/>
        </w:tabs>
        <w:ind w:left="11"/>
        <w:jc w:val="both"/>
        <w:rPr>
          <w:rFonts w:ascii="Verdana" w:hAnsi="Verdana" w:cs="Arial"/>
          <w:bCs/>
          <w:sz w:val="16"/>
          <w:szCs w:val="16"/>
          <w:lang w:val="en-GB"/>
        </w:rPr>
      </w:pPr>
    </w:p>
    <w:p w14:paraId="098BA714" w14:textId="085A1899" w:rsidR="00645A0D" w:rsidRDefault="004D598F" w:rsidP="00A370CC">
      <w:pPr>
        <w:tabs>
          <w:tab w:val="left" w:pos="567"/>
        </w:tabs>
        <w:ind w:left="371"/>
        <w:jc w:val="both"/>
        <w:rPr>
          <w:rFonts w:ascii="Verdana" w:hAnsi="Verdana" w:cs="Arial"/>
          <w:bCs/>
          <w:sz w:val="16"/>
          <w:szCs w:val="16"/>
          <w:lang w:val="en-GB"/>
        </w:rPr>
      </w:pPr>
      <w:r>
        <w:rPr>
          <w:rFonts w:ascii="Verdana" w:hAnsi="Verdana" w:cs="Arial"/>
          <w:bCs/>
          <w:sz w:val="16"/>
          <w:szCs w:val="16"/>
          <w:lang w:val="en-GB"/>
        </w:rPr>
        <w:t xml:space="preserve">The Meeting </w:t>
      </w:r>
      <w:r w:rsidR="00645A0D">
        <w:rPr>
          <w:rFonts w:ascii="Verdana" w:hAnsi="Verdana" w:cs="Arial"/>
          <w:bCs/>
          <w:sz w:val="16"/>
          <w:szCs w:val="16"/>
          <w:lang w:val="en-GB"/>
        </w:rPr>
        <w:t>reviewed progress with the projects, confirming the ownership of each.  Some were clearly Parish Council responsibility, relating to buildings or space managed by them.  Others involving general community assets were being progressed by interested parishioners.</w:t>
      </w:r>
    </w:p>
    <w:p w14:paraId="036E55FD" w14:textId="3D167AFE" w:rsidR="00645A0D" w:rsidRDefault="00645A0D" w:rsidP="00A370CC">
      <w:pPr>
        <w:tabs>
          <w:tab w:val="left" w:pos="567"/>
        </w:tabs>
        <w:ind w:left="371"/>
        <w:jc w:val="both"/>
        <w:rPr>
          <w:rFonts w:ascii="Verdana" w:hAnsi="Verdana" w:cs="Arial"/>
          <w:bCs/>
          <w:sz w:val="16"/>
          <w:szCs w:val="16"/>
          <w:lang w:val="en-GB"/>
        </w:rPr>
      </w:pPr>
    </w:p>
    <w:p w14:paraId="22792915" w14:textId="46F05676" w:rsidR="00645A0D" w:rsidRDefault="00645A0D" w:rsidP="00A370CC">
      <w:pPr>
        <w:tabs>
          <w:tab w:val="left" w:pos="567"/>
        </w:tabs>
        <w:ind w:left="371"/>
        <w:jc w:val="both"/>
        <w:rPr>
          <w:rFonts w:ascii="Verdana" w:hAnsi="Verdana" w:cs="Arial"/>
          <w:bCs/>
          <w:sz w:val="16"/>
          <w:szCs w:val="16"/>
          <w:lang w:val="en-GB"/>
        </w:rPr>
      </w:pPr>
      <w:r>
        <w:rPr>
          <w:rFonts w:ascii="Verdana" w:hAnsi="Verdana" w:cs="Arial"/>
          <w:bCs/>
          <w:sz w:val="16"/>
          <w:szCs w:val="16"/>
          <w:lang w:val="en-GB"/>
        </w:rPr>
        <w:t>Action: to ask interested parties to provide detail and indicative costs, if the requirement was for funding.  The Parish Council to consider requests for funding if a project required external support (parishioners interested in tree planting, for example, can request finan</w:t>
      </w:r>
      <w:r w:rsidR="00594C4C">
        <w:rPr>
          <w:rFonts w:ascii="Verdana" w:hAnsi="Verdana" w:cs="Arial"/>
          <w:bCs/>
          <w:sz w:val="16"/>
          <w:szCs w:val="16"/>
          <w:lang w:val="en-GB"/>
        </w:rPr>
        <w:t>cial support to engage an arborist to support the work)</w:t>
      </w:r>
      <w:r>
        <w:rPr>
          <w:rFonts w:ascii="Verdana" w:hAnsi="Verdana" w:cs="Arial"/>
          <w:bCs/>
          <w:sz w:val="16"/>
          <w:szCs w:val="16"/>
          <w:lang w:val="en-GB"/>
        </w:rPr>
        <w:t xml:space="preserve"> </w:t>
      </w:r>
    </w:p>
    <w:p w14:paraId="0D31BB9F" w14:textId="53A96FDF" w:rsidR="00594C4C" w:rsidRDefault="00594C4C" w:rsidP="00A370CC">
      <w:pPr>
        <w:tabs>
          <w:tab w:val="left" w:pos="567"/>
        </w:tabs>
        <w:ind w:left="371"/>
        <w:jc w:val="both"/>
        <w:rPr>
          <w:rFonts w:ascii="Verdana" w:hAnsi="Verdana" w:cs="Arial"/>
          <w:bCs/>
          <w:sz w:val="16"/>
          <w:szCs w:val="16"/>
          <w:lang w:val="en-GB"/>
        </w:rPr>
      </w:pPr>
    </w:p>
    <w:p w14:paraId="26359CF3" w14:textId="5D1664DE" w:rsidR="00594C4C" w:rsidRDefault="00594C4C" w:rsidP="00A370CC">
      <w:pPr>
        <w:tabs>
          <w:tab w:val="left" w:pos="567"/>
        </w:tabs>
        <w:ind w:left="371"/>
        <w:jc w:val="both"/>
        <w:rPr>
          <w:rFonts w:ascii="Verdana" w:hAnsi="Verdana" w:cs="Arial"/>
          <w:bCs/>
          <w:sz w:val="16"/>
          <w:szCs w:val="16"/>
          <w:lang w:val="en-GB"/>
        </w:rPr>
      </w:pPr>
      <w:r>
        <w:rPr>
          <w:rFonts w:ascii="Verdana" w:hAnsi="Verdana" w:cs="Arial"/>
          <w:bCs/>
          <w:sz w:val="16"/>
          <w:szCs w:val="16"/>
          <w:lang w:val="en-GB"/>
        </w:rPr>
        <w:t xml:space="preserve">Action: the sub-committee to set two </w:t>
      </w:r>
      <w:proofErr w:type="gramStart"/>
      <w:r>
        <w:rPr>
          <w:rFonts w:ascii="Verdana" w:hAnsi="Verdana" w:cs="Arial"/>
          <w:bCs/>
          <w:sz w:val="16"/>
          <w:szCs w:val="16"/>
          <w:lang w:val="en-GB"/>
        </w:rPr>
        <w:t>one hour</w:t>
      </w:r>
      <w:proofErr w:type="gramEnd"/>
      <w:r>
        <w:rPr>
          <w:rFonts w:ascii="Verdana" w:hAnsi="Verdana" w:cs="Arial"/>
          <w:bCs/>
          <w:sz w:val="16"/>
          <w:szCs w:val="16"/>
          <w:lang w:val="en-GB"/>
        </w:rPr>
        <w:t xml:space="preserve"> sessions in early September to review progress on those projects to be presented to the Parish Council in October.</w:t>
      </w:r>
    </w:p>
    <w:p w14:paraId="742004C7" w14:textId="27F1228F" w:rsidR="004D598F" w:rsidRDefault="004D598F" w:rsidP="00645A0D">
      <w:pPr>
        <w:tabs>
          <w:tab w:val="left" w:pos="567"/>
        </w:tabs>
        <w:ind w:left="371"/>
        <w:jc w:val="both"/>
        <w:rPr>
          <w:rFonts w:ascii="Verdana" w:hAnsi="Verdana" w:cs="Arial"/>
          <w:bCs/>
          <w:sz w:val="16"/>
          <w:szCs w:val="16"/>
          <w:lang w:val="en-GB"/>
        </w:rPr>
      </w:pPr>
    </w:p>
    <w:p w14:paraId="245ABF29" w14:textId="17B63BC1" w:rsidR="00645A0D" w:rsidRDefault="007E7750" w:rsidP="00A370CC">
      <w:pPr>
        <w:tabs>
          <w:tab w:val="left" w:pos="567"/>
        </w:tabs>
        <w:ind w:left="371"/>
        <w:jc w:val="both"/>
        <w:rPr>
          <w:rFonts w:ascii="Verdana" w:hAnsi="Verdana" w:cs="Arial"/>
          <w:bCs/>
          <w:sz w:val="16"/>
          <w:szCs w:val="16"/>
          <w:lang w:val="en-GB"/>
        </w:rPr>
      </w:pPr>
      <w:r>
        <w:rPr>
          <w:rFonts w:ascii="Verdana" w:hAnsi="Verdana" w:cs="Arial"/>
          <w:bCs/>
          <w:sz w:val="16"/>
          <w:szCs w:val="16"/>
          <w:lang w:val="en-GB"/>
        </w:rPr>
        <w:t xml:space="preserve">The sub-committee then </w:t>
      </w:r>
      <w:r w:rsidR="00645A0D">
        <w:rPr>
          <w:rFonts w:ascii="Verdana" w:hAnsi="Verdana" w:cs="Arial"/>
          <w:bCs/>
          <w:sz w:val="16"/>
          <w:szCs w:val="16"/>
          <w:lang w:val="en-GB"/>
        </w:rPr>
        <w:t>discussed the approach needed to be taken to rank projects by a scoring mechanism, if there was more demand for funding than supply.</w:t>
      </w:r>
    </w:p>
    <w:p w14:paraId="451F0CA4" w14:textId="15EBFF7A" w:rsidR="00594C4C" w:rsidRDefault="00594C4C" w:rsidP="00A370CC">
      <w:pPr>
        <w:tabs>
          <w:tab w:val="left" w:pos="567"/>
        </w:tabs>
        <w:ind w:left="371"/>
        <w:jc w:val="both"/>
        <w:rPr>
          <w:rFonts w:ascii="Verdana" w:hAnsi="Verdana" w:cs="Arial"/>
          <w:bCs/>
          <w:sz w:val="16"/>
          <w:szCs w:val="16"/>
          <w:lang w:val="en-GB"/>
        </w:rPr>
      </w:pPr>
    </w:p>
    <w:p w14:paraId="19B49D73" w14:textId="67D2CD97" w:rsidR="00594C4C" w:rsidRDefault="00594C4C" w:rsidP="00A370CC">
      <w:pPr>
        <w:tabs>
          <w:tab w:val="left" w:pos="567"/>
        </w:tabs>
        <w:ind w:left="371"/>
        <w:jc w:val="both"/>
        <w:rPr>
          <w:rFonts w:ascii="Verdana" w:hAnsi="Verdana" w:cs="Arial"/>
          <w:bCs/>
          <w:sz w:val="16"/>
          <w:szCs w:val="16"/>
          <w:lang w:val="en-GB"/>
        </w:rPr>
      </w:pPr>
      <w:r>
        <w:rPr>
          <w:rFonts w:ascii="Verdana" w:hAnsi="Verdana" w:cs="Arial"/>
          <w:bCs/>
          <w:sz w:val="16"/>
          <w:szCs w:val="16"/>
          <w:lang w:val="en-GB"/>
        </w:rPr>
        <w:t>Action: contact SODC to see if the process adopted in considering projects at a Council level could provide the appropriate assessment criteria and transparency.</w:t>
      </w:r>
    </w:p>
    <w:p w14:paraId="1D260B00" w14:textId="77777777" w:rsidR="00594C4C" w:rsidRDefault="00594C4C" w:rsidP="00A370CC">
      <w:pPr>
        <w:tabs>
          <w:tab w:val="left" w:pos="567"/>
        </w:tabs>
        <w:ind w:left="371"/>
        <w:jc w:val="both"/>
        <w:rPr>
          <w:rFonts w:ascii="Verdana" w:hAnsi="Verdana" w:cs="Arial"/>
          <w:bCs/>
          <w:sz w:val="16"/>
          <w:szCs w:val="16"/>
          <w:lang w:val="en-GB"/>
        </w:rPr>
      </w:pPr>
    </w:p>
    <w:p w14:paraId="7DA8B539" w14:textId="1E5DFFA1" w:rsidR="00645A0D" w:rsidRDefault="00645A0D" w:rsidP="00A370CC">
      <w:pPr>
        <w:tabs>
          <w:tab w:val="left" w:pos="567"/>
        </w:tabs>
        <w:ind w:left="371"/>
        <w:jc w:val="both"/>
        <w:rPr>
          <w:rFonts w:ascii="Verdana" w:hAnsi="Verdana" w:cs="Arial"/>
          <w:bCs/>
          <w:sz w:val="16"/>
          <w:szCs w:val="16"/>
          <w:lang w:val="en-GB"/>
        </w:rPr>
      </w:pPr>
    </w:p>
    <w:p w14:paraId="2349C062" w14:textId="77777777" w:rsidR="00C3236E" w:rsidRDefault="00C3236E" w:rsidP="00A370CC">
      <w:pPr>
        <w:tabs>
          <w:tab w:val="left" w:pos="567"/>
        </w:tabs>
        <w:ind w:left="371"/>
        <w:jc w:val="both"/>
        <w:rPr>
          <w:rFonts w:ascii="Verdana" w:hAnsi="Verdana" w:cs="Arial"/>
          <w:bCs/>
          <w:sz w:val="16"/>
          <w:szCs w:val="16"/>
          <w:lang w:val="en-GB"/>
        </w:rPr>
      </w:pPr>
    </w:p>
    <w:p w14:paraId="11F1AD7D" w14:textId="5A706C8C" w:rsidR="00F56035" w:rsidRPr="00C3236E" w:rsidRDefault="00325FA3" w:rsidP="00CA1D57">
      <w:pPr>
        <w:pStyle w:val="ListParagraph"/>
        <w:numPr>
          <w:ilvl w:val="0"/>
          <w:numId w:val="16"/>
        </w:numPr>
        <w:tabs>
          <w:tab w:val="left" w:pos="567"/>
        </w:tabs>
        <w:rPr>
          <w:rFonts w:ascii="Verdana" w:hAnsi="Verdana" w:cs="Arial"/>
          <w:sz w:val="16"/>
          <w:szCs w:val="16"/>
          <w:lang w:val="en-GB"/>
        </w:rPr>
      </w:pPr>
      <w:r w:rsidRPr="00CA1D57">
        <w:rPr>
          <w:rFonts w:ascii="Verdana" w:hAnsi="Verdana" w:cs="Arial"/>
          <w:b/>
          <w:bCs/>
          <w:sz w:val="16"/>
          <w:szCs w:val="16"/>
          <w:lang w:val="en-GB"/>
        </w:rPr>
        <w:t>Any Other Business</w:t>
      </w:r>
    </w:p>
    <w:p w14:paraId="71D930D7" w14:textId="77777777" w:rsidR="00C3236E" w:rsidRDefault="00C3236E" w:rsidP="00C3236E">
      <w:pPr>
        <w:tabs>
          <w:tab w:val="left" w:pos="567"/>
        </w:tabs>
        <w:ind w:left="1505" w:hanging="1134"/>
        <w:rPr>
          <w:rFonts w:ascii="Verdana" w:hAnsi="Verdana" w:cs="Arial"/>
          <w:bCs/>
          <w:sz w:val="16"/>
          <w:szCs w:val="16"/>
          <w:lang w:val="en-GB"/>
        </w:rPr>
      </w:pPr>
    </w:p>
    <w:p w14:paraId="7DA458BF" w14:textId="5E655E22" w:rsidR="00861D1F" w:rsidRPr="00F2454E" w:rsidRDefault="00861D1F" w:rsidP="00C3236E">
      <w:pPr>
        <w:tabs>
          <w:tab w:val="left" w:pos="567"/>
        </w:tabs>
        <w:ind w:left="1505" w:hanging="1134"/>
        <w:rPr>
          <w:rFonts w:ascii="Verdana" w:hAnsi="Verdana" w:cs="Arial"/>
          <w:bCs/>
          <w:sz w:val="16"/>
          <w:szCs w:val="16"/>
          <w:lang w:val="en-GB"/>
        </w:rPr>
      </w:pPr>
      <w:r w:rsidRPr="00F2454E">
        <w:rPr>
          <w:rFonts w:ascii="Verdana" w:hAnsi="Verdana" w:cs="Arial"/>
          <w:bCs/>
          <w:sz w:val="16"/>
          <w:szCs w:val="16"/>
          <w:lang w:val="en-GB"/>
        </w:rPr>
        <w:t>No other business was recorded.  A date for the future meeting will be communicated with the Minutes</w:t>
      </w:r>
    </w:p>
    <w:p w14:paraId="26331112" w14:textId="77777777" w:rsidR="00F56035" w:rsidRPr="00F2454E" w:rsidRDefault="00F56035" w:rsidP="00536394">
      <w:pPr>
        <w:tabs>
          <w:tab w:val="left" w:pos="567"/>
        </w:tabs>
        <w:ind w:left="567" w:hanging="1134"/>
        <w:rPr>
          <w:rFonts w:ascii="Verdana" w:hAnsi="Verdana" w:cs="Arial"/>
          <w:bCs/>
          <w:sz w:val="16"/>
          <w:szCs w:val="16"/>
          <w:lang w:val="en-GB"/>
        </w:rPr>
      </w:pPr>
    </w:p>
    <w:p w14:paraId="1CB23888" w14:textId="77777777" w:rsidR="00F56035" w:rsidRDefault="00F56035" w:rsidP="00536394">
      <w:pPr>
        <w:tabs>
          <w:tab w:val="left" w:pos="567"/>
        </w:tabs>
        <w:ind w:left="567" w:hanging="1134"/>
        <w:rPr>
          <w:rFonts w:ascii="Verdana" w:hAnsi="Verdana" w:cs="Arial"/>
          <w:b/>
          <w:bCs/>
          <w:sz w:val="16"/>
          <w:szCs w:val="16"/>
          <w:lang w:val="en-GB"/>
        </w:rPr>
      </w:pPr>
    </w:p>
    <w:p w14:paraId="5AD55D72" w14:textId="7DBCFDE4" w:rsidR="006228D8" w:rsidRPr="00536394" w:rsidRDefault="006228D8" w:rsidP="0055443D">
      <w:pPr>
        <w:tabs>
          <w:tab w:val="left" w:pos="567"/>
        </w:tabs>
        <w:jc w:val="center"/>
        <w:rPr>
          <w:rFonts w:ascii="Verdana" w:hAnsi="Verdana" w:cs="Arial"/>
          <w:b/>
          <w:bCs/>
          <w:sz w:val="16"/>
          <w:szCs w:val="16"/>
          <w:lang w:val="en-GB"/>
        </w:rPr>
      </w:pPr>
      <w:r>
        <w:rPr>
          <w:rFonts w:ascii="Verdana" w:hAnsi="Verdana" w:cs="Arial"/>
          <w:b/>
          <w:bCs/>
          <w:sz w:val="16"/>
          <w:szCs w:val="16"/>
          <w:lang w:val="en-GB"/>
        </w:rPr>
        <w:t xml:space="preserve">The meeting closed at </w:t>
      </w:r>
      <w:r w:rsidR="00861D1F">
        <w:rPr>
          <w:rFonts w:ascii="Verdana" w:hAnsi="Verdana" w:cs="Arial"/>
          <w:b/>
          <w:bCs/>
          <w:sz w:val="16"/>
          <w:szCs w:val="16"/>
          <w:lang w:val="en-GB"/>
        </w:rPr>
        <w:t xml:space="preserve">approximately </w:t>
      </w:r>
      <w:r w:rsidR="00145146">
        <w:rPr>
          <w:rFonts w:ascii="Verdana" w:hAnsi="Verdana" w:cs="Arial"/>
          <w:b/>
          <w:bCs/>
          <w:sz w:val="16"/>
          <w:szCs w:val="16"/>
          <w:lang w:val="en-GB"/>
        </w:rPr>
        <w:t>7.</w:t>
      </w:r>
      <w:r w:rsidR="00CC3CF9">
        <w:rPr>
          <w:rFonts w:ascii="Verdana" w:hAnsi="Verdana" w:cs="Arial"/>
          <w:b/>
          <w:bCs/>
          <w:sz w:val="16"/>
          <w:szCs w:val="16"/>
          <w:lang w:val="en-GB"/>
        </w:rPr>
        <w:t>30</w:t>
      </w:r>
      <w:r>
        <w:rPr>
          <w:rFonts w:ascii="Verdana" w:hAnsi="Verdana" w:cs="Arial"/>
          <w:b/>
          <w:bCs/>
          <w:sz w:val="16"/>
          <w:szCs w:val="16"/>
          <w:lang w:val="en-GB"/>
        </w:rPr>
        <w:t>pm.</w:t>
      </w:r>
    </w:p>
    <w:p w14:paraId="4D122458" w14:textId="4C092DB1" w:rsidR="00285924" w:rsidRDefault="00285924" w:rsidP="0055443D">
      <w:pPr>
        <w:tabs>
          <w:tab w:val="left" w:pos="567"/>
        </w:tabs>
        <w:ind w:left="567" w:hanging="1134"/>
        <w:jc w:val="center"/>
        <w:rPr>
          <w:rFonts w:ascii="Verdana" w:hAnsi="Verdana" w:cs="Arial"/>
          <w:sz w:val="16"/>
          <w:szCs w:val="16"/>
          <w:lang w:val="en-GB"/>
        </w:rPr>
      </w:pPr>
    </w:p>
    <w:p w14:paraId="172AC475" w14:textId="1B0AF9CE" w:rsidR="00285924" w:rsidRPr="00B668C0" w:rsidRDefault="00285924" w:rsidP="0055443D">
      <w:pPr>
        <w:tabs>
          <w:tab w:val="left" w:pos="567"/>
        </w:tabs>
        <w:ind w:left="567" w:hanging="1134"/>
        <w:jc w:val="center"/>
        <w:rPr>
          <w:rFonts w:ascii="Verdana" w:hAnsi="Verdana" w:cs="Arial"/>
          <w:sz w:val="16"/>
          <w:szCs w:val="16"/>
          <w:lang w:val="en-GB"/>
        </w:rPr>
      </w:pPr>
      <w:r>
        <w:rPr>
          <w:rFonts w:ascii="Verdana" w:hAnsi="Verdana" w:cs="Arial"/>
          <w:sz w:val="16"/>
          <w:szCs w:val="16"/>
          <w:lang w:val="en-GB"/>
        </w:rPr>
        <w:tab/>
      </w:r>
      <w:r w:rsidR="006C562E">
        <w:rPr>
          <w:rFonts w:ascii="Verdana" w:hAnsi="Verdana" w:cs="Arial"/>
          <w:sz w:val="16"/>
          <w:szCs w:val="16"/>
          <w:lang w:val="en-GB"/>
        </w:rPr>
        <w:t xml:space="preserve">Draft </w:t>
      </w:r>
      <w:r>
        <w:rPr>
          <w:rFonts w:ascii="Verdana" w:hAnsi="Verdana" w:cs="Arial"/>
          <w:sz w:val="16"/>
          <w:szCs w:val="16"/>
          <w:lang w:val="en-GB"/>
        </w:rPr>
        <w:t xml:space="preserve">Minutes prepared by Councillor </w:t>
      </w:r>
      <w:r w:rsidR="00145146">
        <w:rPr>
          <w:rFonts w:ascii="Verdana" w:hAnsi="Verdana" w:cs="Arial"/>
          <w:sz w:val="16"/>
          <w:szCs w:val="16"/>
          <w:lang w:val="en-GB"/>
        </w:rPr>
        <w:t>Br</w:t>
      </w:r>
      <w:r w:rsidR="00861D1F">
        <w:rPr>
          <w:rFonts w:ascii="Verdana" w:hAnsi="Verdana" w:cs="Arial"/>
          <w:sz w:val="16"/>
          <w:szCs w:val="16"/>
          <w:lang w:val="en-GB"/>
        </w:rPr>
        <w:t>own</w:t>
      </w:r>
      <w:r>
        <w:rPr>
          <w:rFonts w:ascii="Verdana" w:hAnsi="Verdana" w:cs="Arial"/>
          <w:sz w:val="16"/>
          <w:szCs w:val="16"/>
          <w:lang w:val="en-GB"/>
        </w:rPr>
        <w:t xml:space="preserve"> </w:t>
      </w:r>
      <w:r w:rsidR="00594C4C">
        <w:rPr>
          <w:rFonts w:ascii="Verdana" w:hAnsi="Verdana" w:cs="Arial"/>
          <w:sz w:val="16"/>
          <w:szCs w:val="16"/>
          <w:lang w:val="en-GB"/>
        </w:rPr>
        <w:t>August</w:t>
      </w:r>
      <w:r w:rsidR="00861D1F">
        <w:rPr>
          <w:rFonts w:ascii="Verdana" w:hAnsi="Verdana" w:cs="Arial"/>
          <w:sz w:val="16"/>
          <w:szCs w:val="16"/>
          <w:lang w:val="en-GB"/>
        </w:rPr>
        <w:t xml:space="preserve"> </w:t>
      </w:r>
      <w:r>
        <w:rPr>
          <w:rFonts w:ascii="Verdana" w:hAnsi="Verdana" w:cs="Arial"/>
          <w:sz w:val="16"/>
          <w:szCs w:val="16"/>
          <w:lang w:val="en-GB"/>
        </w:rPr>
        <w:t>2021.</w:t>
      </w:r>
    </w:p>
    <w:p w14:paraId="16EEE43B" w14:textId="5AD8E1B7" w:rsidR="00560E7E" w:rsidRPr="00A504B9" w:rsidRDefault="00560E7E" w:rsidP="00F2454E">
      <w:pPr>
        <w:tabs>
          <w:tab w:val="left" w:pos="567"/>
        </w:tabs>
        <w:rPr>
          <w:rFonts w:ascii="Verdana" w:hAnsi="Verdana" w:cs="Arial"/>
          <w:sz w:val="16"/>
          <w:szCs w:val="16"/>
          <w:shd w:val="clear" w:color="auto" w:fill="FFFFFF"/>
        </w:rPr>
      </w:pPr>
      <w:bookmarkStart w:id="0" w:name="_Hlk60328887"/>
    </w:p>
    <w:p w14:paraId="308E6896" w14:textId="293417FC"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4E88D611" w14:textId="019D6C11"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0F477416" w14:textId="314690CB"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7B2D7789" w14:textId="7A522B5B"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3D562CFB" w14:textId="7FCBA353"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4245B511" w14:textId="0D9243E5"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3F436063" w14:textId="39F9C41C"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3DE534FF" w14:textId="1C3FA3FD"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5082E82B" w14:textId="608BB13B"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6A1B1520" w14:textId="48D2964A" w:rsidR="00861D1F"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51DC631B" w14:textId="010D4C1B" w:rsidR="00861D1F" w:rsidRPr="00A504B9" w:rsidRDefault="00861D1F" w:rsidP="00A90DAC">
      <w:pPr>
        <w:tabs>
          <w:tab w:val="left" w:pos="1134"/>
          <w:tab w:val="center" w:pos="4513"/>
        </w:tabs>
        <w:ind w:left="709" w:hanging="1276"/>
        <w:jc w:val="both"/>
        <w:rPr>
          <w:rFonts w:ascii="Verdana" w:hAnsi="Verdana" w:cs="Arial"/>
          <w:sz w:val="16"/>
          <w:szCs w:val="16"/>
          <w:shd w:val="clear" w:color="auto" w:fill="FFFFFF"/>
        </w:rPr>
      </w:pPr>
    </w:p>
    <w:p w14:paraId="17B1DEF7" w14:textId="306AB033" w:rsidR="00801EFC" w:rsidRDefault="00801EFC" w:rsidP="00A90DAC">
      <w:pPr>
        <w:tabs>
          <w:tab w:val="left" w:pos="1134"/>
          <w:tab w:val="center" w:pos="4513"/>
        </w:tabs>
        <w:ind w:left="709" w:hanging="1276"/>
        <w:jc w:val="both"/>
        <w:rPr>
          <w:rFonts w:ascii="Verdana" w:hAnsi="Verdana" w:cs="Arial"/>
          <w:sz w:val="16"/>
          <w:szCs w:val="16"/>
          <w:lang w:val="en-GB"/>
        </w:rPr>
      </w:pPr>
    </w:p>
    <w:p w14:paraId="07F6659A" w14:textId="444E88E9" w:rsidR="00801EFC" w:rsidRDefault="00801EFC" w:rsidP="00A90DAC">
      <w:pPr>
        <w:tabs>
          <w:tab w:val="left" w:pos="1134"/>
          <w:tab w:val="center" w:pos="4513"/>
        </w:tabs>
        <w:ind w:left="709" w:hanging="1276"/>
        <w:jc w:val="both"/>
        <w:rPr>
          <w:rFonts w:ascii="Verdana" w:hAnsi="Verdana" w:cs="Arial"/>
          <w:sz w:val="16"/>
          <w:szCs w:val="16"/>
          <w:lang w:val="en-GB"/>
        </w:rPr>
      </w:pPr>
    </w:p>
    <w:p w14:paraId="13E73421" w14:textId="2FBC263C" w:rsidR="00801EFC" w:rsidRDefault="00801EFC" w:rsidP="00A90DAC">
      <w:pPr>
        <w:tabs>
          <w:tab w:val="left" w:pos="1134"/>
          <w:tab w:val="center" w:pos="4513"/>
        </w:tabs>
        <w:ind w:left="709" w:hanging="1276"/>
        <w:jc w:val="both"/>
        <w:rPr>
          <w:rFonts w:ascii="Verdana" w:hAnsi="Verdana" w:cs="Arial"/>
          <w:sz w:val="16"/>
          <w:szCs w:val="16"/>
          <w:lang w:val="en-GB"/>
        </w:rPr>
      </w:pPr>
    </w:p>
    <w:p w14:paraId="6013929A" w14:textId="331FADE2" w:rsidR="00801EFC" w:rsidRDefault="00801EFC" w:rsidP="00A90DAC">
      <w:pPr>
        <w:tabs>
          <w:tab w:val="left" w:pos="1134"/>
          <w:tab w:val="center" w:pos="4513"/>
        </w:tabs>
        <w:ind w:left="709" w:hanging="1276"/>
        <w:jc w:val="both"/>
        <w:rPr>
          <w:rFonts w:ascii="Verdana" w:hAnsi="Verdana" w:cs="Arial"/>
          <w:sz w:val="16"/>
          <w:szCs w:val="16"/>
          <w:lang w:val="en-GB"/>
        </w:rPr>
      </w:pPr>
    </w:p>
    <w:p w14:paraId="615E7A9C" w14:textId="1142DFB8" w:rsidR="00801EFC" w:rsidRDefault="00801EFC" w:rsidP="00A90DAC">
      <w:pPr>
        <w:tabs>
          <w:tab w:val="left" w:pos="1134"/>
          <w:tab w:val="center" w:pos="4513"/>
        </w:tabs>
        <w:ind w:left="709" w:hanging="1276"/>
        <w:jc w:val="both"/>
        <w:rPr>
          <w:rFonts w:ascii="Verdana" w:hAnsi="Verdana" w:cs="Arial"/>
          <w:sz w:val="16"/>
          <w:szCs w:val="16"/>
          <w:lang w:val="en-GB"/>
        </w:rPr>
      </w:pPr>
    </w:p>
    <w:p w14:paraId="4D8D560F" w14:textId="2452520E" w:rsidR="00801EFC" w:rsidRDefault="00801EFC" w:rsidP="00A90DAC">
      <w:pPr>
        <w:tabs>
          <w:tab w:val="left" w:pos="1134"/>
          <w:tab w:val="center" w:pos="4513"/>
        </w:tabs>
        <w:ind w:left="709" w:hanging="1276"/>
        <w:jc w:val="both"/>
        <w:rPr>
          <w:rFonts w:ascii="Verdana" w:hAnsi="Verdana" w:cs="Arial"/>
          <w:sz w:val="16"/>
          <w:szCs w:val="16"/>
          <w:lang w:val="en-GB"/>
        </w:rPr>
      </w:pPr>
    </w:p>
    <w:p w14:paraId="0522A567" w14:textId="5E599841" w:rsidR="00801EFC" w:rsidRDefault="00801EFC" w:rsidP="00A90DAC">
      <w:pPr>
        <w:tabs>
          <w:tab w:val="left" w:pos="1134"/>
          <w:tab w:val="center" w:pos="4513"/>
        </w:tabs>
        <w:ind w:left="709" w:hanging="1276"/>
        <w:jc w:val="both"/>
        <w:rPr>
          <w:rFonts w:ascii="Verdana" w:hAnsi="Verdana" w:cs="Arial"/>
          <w:sz w:val="16"/>
          <w:szCs w:val="16"/>
          <w:lang w:val="en-GB"/>
        </w:rPr>
      </w:pPr>
    </w:p>
    <w:p w14:paraId="75A1967F" w14:textId="1BD7B8BA" w:rsidR="00801EFC" w:rsidRDefault="00801EFC" w:rsidP="00E249FE">
      <w:pPr>
        <w:tabs>
          <w:tab w:val="left" w:pos="1134"/>
          <w:tab w:val="center" w:pos="4513"/>
        </w:tabs>
        <w:jc w:val="both"/>
        <w:rPr>
          <w:rFonts w:ascii="Verdana" w:hAnsi="Verdana" w:cs="Arial"/>
          <w:sz w:val="16"/>
          <w:szCs w:val="16"/>
          <w:lang w:val="en-GB"/>
        </w:rPr>
      </w:pPr>
    </w:p>
    <w:bookmarkEnd w:id="0"/>
    <w:p w14:paraId="25C133FD" w14:textId="150B5800" w:rsidR="00B65BB6" w:rsidRPr="00A504B9" w:rsidRDefault="00B65BB6" w:rsidP="00F2454E">
      <w:pPr>
        <w:tabs>
          <w:tab w:val="left" w:pos="567"/>
        </w:tabs>
        <w:ind w:right="-755"/>
        <w:rPr>
          <w:rFonts w:ascii="Verdana" w:hAnsi="Verdana" w:cs="Arial"/>
          <w:sz w:val="16"/>
          <w:szCs w:val="16"/>
          <w:lang w:val="en-GB"/>
        </w:rPr>
      </w:pPr>
    </w:p>
    <w:sectPr w:rsidR="00B65BB6" w:rsidRPr="00A504B9" w:rsidSect="00B65BB6">
      <w:headerReference w:type="default" r:id="rId10"/>
      <w:footerReference w:type="default" r:id="rId11"/>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22CF" w14:textId="77777777" w:rsidR="00685FDC" w:rsidRDefault="00685FDC" w:rsidP="00B65BB6">
      <w:r>
        <w:separator/>
      </w:r>
    </w:p>
  </w:endnote>
  <w:endnote w:type="continuationSeparator" w:id="0">
    <w:p w14:paraId="43EADEEF" w14:textId="77777777" w:rsidR="00685FDC" w:rsidRDefault="00685FDC"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4DE0B75" w:rsidR="00517A5F" w:rsidRDefault="00517A5F">
        <w:pPr>
          <w:pStyle w:val="Footer"/>
          <w:jc w:val="center"/>
        </w:pPr>
        <w:r>
          <w:fldChar w:fldCharType="begin"/>
        </w:r>
        <w:r>
          <w:instrText xml:space="preserve"> PAGE   \* MERGEFORMAT </w:instrText>
        </w:r>
        <w:r>
          <w:fldChar w:fldCharType="separate"/>
        </w:r>
        <w:r w:rsidR="00594C4C">
          <w:rPr>
            <w:noProof/>
          </w:rPr>
          <w:t>2</w:t>
        </w:r>
        <w:r>
          <w:rPr>
            <w:noProof/>
          </w:rPr>
          <w:fldChar w:fldCharType="end"/>
        </w:r>
      </w:p>
    </w:sdtContent>
  </w:sdt>
  <w:p w14:paraId="1474515B" w14:textId="77777777" w:rsidR="00517A5F" w:rsidRDefault="00517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06BC" w14:textId="77777777" w:rsidR="00685FDC" w:rsidRDefault="00685FDC" w:rsidP="00B65BB6">
      <w:r>
        <w:separator/>
      </w:r>
    </w:p>
  </w:footnote>
  <w:footnote w:type="continuationSeparator" w:id="0">
    <w:p w14:paraId="0A6357E2" w14:textId="77777777" w:rsidR="00685FDC" w:rsidRDefault="00685FDC"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EAB1" w14:textId="77777777" w:rsidR="00CC3CF9" w:rsidRDefault="00CC3CF9" w:rsidP="00A504B9">
    <w:pPr>
      <w:ind w:right="-472"/>
      <w:jc w:val="center"/>
      <w:rPr>
        <w:rFonts w:ascii="Verdana" w:hAnsi="Verdana" w:cs="Arial"/>
        <w:b/>
        <w:bCs/>
        <w:sz w:val="16"/>
        <w:szCs w:val="16"/>
        <w:lang w:val="en-GB"/>
      </w:rPr>
    </w:pPr>
  </w:p>
  <w:p w14:paraId="242D4C9D" w14:textId="4F8E5327" w:rsidR="00517A5F" w:rsidRPr="00086817" w:rsidRDefault="00517A5F"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009142EF">
      <w:rPr>
        <w:rFonts w:ascii="Verdana" w:hAnsi="Verdana" w:cs="Arial"/>
        <w:b/>
        <w:bCs/>
        <w:sz w:val="16"/>
        <w:szCs w:val="16"/>
        <w:lang w:val="en-GB"/>
      </w:rPr>
      <w:t xml:space="preserve"> Su</w:t>
    </w:r>
    <w:r w:rsidR="0061099A">
      <w:rPr>
        <w:rFonts w:ascii="Verdana" w:hAnsi="Verdana" w:cs="Arial"/>
        <w:b/>
        <w:bCs/>
        <w:sz w:val="16"/>
        <w:szCs w:val="16"/>
        <w:lang w:val="en-GB"/>
      </w:rPr>
      <w:t>b-Committe</w:t>
    </w:r>
    <w:r w:rsidR="003B050D">
      <w:rPr>
        <w:rFonts w:ascii="Verdana" w:hAnsi="Verdana" w:cs="Arial"/>
        <w:b/>
        <w:bCs/>
        <w:sz w:val="16"/>
        <w:szCs w:val="16"/>
        <w:lang w:val="en-GB"/>
      </w:rPr>
      <w:t>e for Capital Projects Tuesday 27</w:t>
    </w:r>
    <w:r w:rsidR="003B050D" w:rsidRPr="003B050D">
      <w:rPr>
        <w:rFonts w:ascii="Verdana" w:hAnsi="Verdana" w:cs="Arial"/>
        <w:b/>
        <w:bCs/>
        <w:sz w:val="16"/>
        <w:szCs w:val="16"/>
        <w:vertAlign w:val="superscript"/>
        <w:lang w:val="en-GB"/>
      </w:rPr>
      <w:t>th</w:t>
    </w:r>
    <w:r w:rsidR="003B050D">
      <w:rPr>
        <w:rFonts w:ascii="Verdana" w:hAnsi="Verdana" w:cs="Arial"/>
        <w:b/>
        <w:bCs/>
        <w:sz w:val="16"/>
        <w:szCs w:val="16"/>
        <w:lang w:val="en-GB"/>
      </w:rPr>
      <w:t xml:space="preserve"> July </w:t>
    </w:r>
    <w:r w:rsidR="009142EF">
      <w:rPr>
        <w:rFonts w:ascii="Verdana" w:hAnsi="Verdana" w:cs="Arial"/>
        <w:b/>
        <w:bCs/>
        <w:sz w:val="16"/>
        <w:szCs w:val="16"/>
        <w:lang w:val="en-GB"/>
      </w:rPr>
      <w:t xml:space="preserve">2021 </w:t>
    </w:r>
    <w:r w:rsidR="00C46410">
      <w:rPr>
        <w:rFonts w:ascii="Verdana" w:hAnsi="Verdana" w:cs="Arial"/>
        <w:b/>
        <w:bCs/>
        <w:sz w:val="16"/>
        <w:szCs w:val="16"/>
        <w:lang w:val="en-GB"/>
      </w:rPr>
      <w:t xml:space="preserve">at </w:t>
    </w:r>
    <w:r w:rsidR="009142EF">
      <w:rPr>
        <w:rFonts w:ascii="Verdana" w:hAnsi="Verdana" w:cs="Arial"/>
        <w:b/>
        <w:bCs/>
        <w:sz w:val="16"/>
        <w:szCs w:val="16"/>
        <w:lang w:val="en-GB"/>
      </w:rPr>
      <w:t>6</w:t>
    </w:r>
    <w:r w:rsidR="003B050D">
      <w:rPr>
        <w:rFonts w:ascii="Verdana" w:hAnsi="Verdana" w:cs="Arial"/>
        <w:b/>
        <w:bCs/>
        <w:sz w:val="16"/>
        <w:szCs w:val="16"/>
        <w:lang w:val="en-GB"/>
      </w:rPr>
      <w:t>.30</w:t>
    </w:r>
    <w:r w:rsidR="009142EF">
      <w:rPr>
        <w:rFonts w:ascii="Verdana" w:hAnsi="Verdana" w:cs="Arial"/>
        <w:b/>
        <w:bCs/>
        <w:sz w:val="16"/>
        <w:szCs w:val="16"/>
        <w:lang w:val="en-GB"/>
      </w:rPr>
      <w:t>pm</w:t>
    </w:r>
    <w:r w:rsidR="003B050D">
      <w:rPr>
        <w:rFonts w:ascii="Verdana" w:hAnsi="Verdana" w:cs="Arial"/>
        <w:b/>
        <w:bCs/>
        <w:sz w:val="16"/>
        <w:szCs w:val="16"/>
        <w:lang w:val="en-GB"/>
      </w:rPr>
      <w:t xml:space="preserve"> – 7.30PM</w:t>
    </w:r>
  </w:p>
  <w:p w14:paraId="78E0E56B" w14:textId="1222F59F" w:rsidR="00517A5F" w:rsidRPr="00086817" w:rsidRDefault="00517A5F" w:rsidP="00A504B9">
    <w:pPr>
      <w:jc w:val="center"/>
      <w:rPr>
        <w:rFonts w:ascii="Verdana" w:hAnsi="Verdana" w:cs="Arial"/>
        <w:b/>
        <w:bCs/>
        <w:sz w:val="16"/>
        <w:szCs w:val="16"/>
        <w:lang w:val="en-GB"/>
      </w:rPr>
    </w:pPr>
    <w:r w:rsidRPr="00086817">
      <w:rPr>
        <w:rFonts w:ascii="Verdana" w:hAnsi="Verdana" w:cs="Arial"/>
        <w:b/>
        <w:bCs/>
        <w:sz w:val="16"/>
        <w:szCs w:val="16"/>
        <w:lang w:val="en-GB"/>
      </w:rPr>
      <w:t xml:space="preserve">       Held </w:t>
    </w:r>
    <w:r w:rsidR="00C46410">
      <w:rPr>
        <w:rFonts w:ascii="Verdana" w:hAnsi="Verdana" w:cs="Arial"/>
        <w:b/>
        <w:bCs/>
        <w:sz w:val="16"/>
        <w:szCs w:val="16"/>
        <w:lang w:val="en-GB"/>
      </w:rPr>
      <w:t>at the Church of St Laurence, Warborough</w:t>
    </w:r>
  </w:p>
  <w:p w14:paraId="7CF127D1" w14:textId="77777777" w:rsidR="00517A5F" w:rsidRDefault="00517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06151"/>
    <w:multiLevelType w:val="hybridMultilevel"/>
    <w:tmpl w:val="D840B466"/>
    <w:lvl w:ilvl="0" w:tplc="F0E2ADCC">
      <w:start w:val="1"/>
      <w:numFmt w:val="decimal"/>
      <w:lvlText w:val="%1."/>
      <w:lvlJc w:val="left"/>
      <w:pPr>
        <w:ind w:left="371" w:hanging="360"/>
      </w:pPr>
      <w:rPr>
        <w:rFonts w:cs="Arial" w:hint="default"/>
        <w:b/>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3"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A31007"/>
    <w:multiLevelType w:val="hybridMultilevel"/>
    <w:tmpl w:val="1556DFE8"/>
    <w:lvl w:ilvl="0" w:tplc="08090001">
      <w:start w:val="1"/>
      <w:numFmt w:val="bullet"/>
      <w:lvlText w:val=""/>
      <w:lvlJc w:val="left"/>
      <w:pPr>
        <w:ind w:left="1091" w:hanging="360"/>
      </w:pPr>
      <w:rPr>
        <w:rFonts w:ascii="Symbol" w:hAnsi="Symbol"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6"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AB2EAB"/>
    <w:multiLevelType w:val="hybridMultilevel"/>
    <w:tmpl w:val="3B022EB6"/>
    <w:lvl w:ilvl="0" w:tplc="66FC713A">
      <w:start w:val="1"/>
      <w:numFmt w:val="decimal"/>
      <w:lvlText w:val="%1-"/>
      <w:lvlJc w:val="left"/>
      <w:pPr>
        <w:ind w:left="933" w:hanging="3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14"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5B856FB"/>
    <w:multiLevelType w:val="hybridMultilevel"/>
    <w:tmpl w:val="4F6E92EA"/>
    <w:lvl w:ilvl="0" w:tplc="08090001">
      <w:start w:val="1"/>
      <w:numFmt w:val="bullet"/>
      <w:lvlText w:val=""/>
      <w:lvlJc w:val="left"/>
      <w:pPr>
        <w:ind w:left="4428" w:hanging="360"/>
      </w:pPr>
      <w:rPr>
        <w:rFonts w:ascii="Symbol" w:hAnsi="Symbol" w:hint="default"/>
      </w:rPr>
    </w:lvl>
    <w:lvl w:ilvl="1" w:tplc="08090003" w:tentative="1">
      <w:start w:val="1"/>
      <w:numFmt w:val="bullet"/>
      <w:lvlText w:val="o"/>
      <w:lvlJc w:val="left"/>
      <w:pPr>
        <w:ind w:left="5148" w:hanging="360"/>
      </w:pPr>
      <w:rPr>
        <w:rFonts w:ascii="Courier New" w:hAnsi="Courier New" w:cs="Courier New" w:hint="default"/>
      </w:rPr>
    </w:lvl>
    <w:lvl w:ilvl="2" w:tplc="08090005" w:tentative="1">
      <w:start w:val="1"/>
      <w:numFmt w:val="bullet"/>
      <w:lvlText w:val=""/>
      <w:lvlJc w:val="left"/>
      <w:pPr>
        <w:ind w:left="5868" w:hanging="360"/>
      </w:pPr>
      <w:rPr>
        <w:rFonts w:ascii="Wingdings" w:hAnsi="Wingdings" w:hint="default"/>
      </w:rPr>
    </w:lvl>
    <w:lvl w:ilvl="3" w:tplc="08090001" w:tentative="1">
      <w:start w:val="1"/>
      <w:numFmt w:val="bullet"/>
      <w:lvlText w:val=""/>
      <w:lvlJc w:val="left"/>
      <w:pPr>
        <w:ind w:left="6588" w:hanging="360"/>
      </w:pPr>
      <w:rPr>
        <w:rFonts w:ascii="Symbol" w:hAnsi="Symbol" w:hint="default"/>
      </w:rPr>
    </w:lvl>
    <w:lvl w:ilvl="4" w:tplc="08090003" w:tentative="1">
      <w:start w:val="1"/>
      <w:numFmt w:val="bullet"/>
      <w:lvlText w:val="o"/>
      <w:lvlJc w:val="left"/>
      <w:pPr>
        <w:ind w:left="7308" w:hanging="360"/>
      </w:pPr>
      <w:rPr>
        <w:rFonts w:ascii="Courier New" w:hAnsi="Courier New" w:cs="Courier New" w:hint="default"/>
      </w:rPr>
    </w:lvl>
    <w:lvl w:ilvl="5" w:tplc="08090005" w:tentative="1">
      <w:start w:val="1"/>
      <w:numFmt w:val="bullet"/>
      <w:lvlText w:val=""/>
      <w:lvlJc w:val="left"/>
      <w:pPr>
        <w:ind w:left="8028" w:hanging="360"/>
      </w:pPr>
      <w:rPr>
        <w:rFonts w:ascii="Wingdings" w:hAnsi="Wingdings" w:hint="default"/>
      </w:rPr>
    </w:lvl>
    <w:lvl w:ilvl="6" w:tplc="08090001" w:tentative="1">
      <w:start w:val="1"/>
      <w:numFmt w:val="bullet"/>
      <w:lvlText w:val=""/>
      <w:lvlJc w:val="left"/>
      <w:pPr>
        <w:ind w:left="8748" w:hanging="360"/>
      </w:pPr>
      <w:rPr>
        <w:rFonts w:ascii="Symbol" w:hAnsi="Symbol" w:hint="default"/>
      </w:rPr>
    </w:lvl>
    <w:lvl w:ilvl="7" w:tplc="08090003" w:tentative="1">
      <w:start w:val="1"/>
      <w:numFmt w:val="bullet"/>
      <w:lvlText w:val="o"/>
      <w:lvlJc w:val="left"/>
      <w:pPr>
        <w:ind w:left="9468" w:hanging="360"/>
      </w:pPr>
      <w:rPr>
        <w:rFonts w:ascii="Courier New" w:hAnsi="Courier New" w:cs="Courier New" w:hint="default"/>
      </w:rPr>
    </w:lvl>
    <w:lvl w:ilvl="8" w:tplc="08090005" w:tentative="1">
      <w:start w:val="1"/>
      <w:numFmt w:val="bullet"/>
      <w:lvlText w:val=""/>
      <w:lvlJc w:val="left"/>
      <w:pPr>
        <w:ind w:left="10188" w:hanging="360"/>
      </w:pPr>
      <w:rPr>
        <w:rFonts w:ascii="Wingdings" w:hAnsi="Wingdings" w:hint="default"/>
      </w:rPr>
    </w:lvl>
  </w:abstractNum>
  <w:abstractNum w:abstractNumId="16"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4"/>
  </w:num>
  <w:num w:numId="4">
    <w:abstractNumId w:val="1"/>
  </w:num>
  <w:num w:numId="5">
    <w:abstractNumId w:val="11"/>
  </w:num>
  <w:num w:numId="6">
    <w:abstractNumId w:val="10"/>
  </w:num>
  <w:num w:numId="7">
    <w:abstractNumId w:val="9"/>
  </w:num>
  <w:num w:numId="8">
    <w:abstractNumId w:val="8"/>
  </w:num>
  <w:num w:numId="9">
    <w:abstractNumId w:val="16"/>
  </w:num>
  <w:num w:numId="10">
    <w:abstractNumId w:val="4"/>
  </w:num>
  <w:num w:numId="11">
    <w:abstractNumId w:val="12"/>
  </w:num>
  <w:num w:numId="12">
    <w:abstractNumId w:val="0"/>
  </w:num>
  <w:num w:numId="13">
    <w:abstractNumId w:val="3"/>
  </w:num>
  <w:num w:numId="14">
    <w:abstractNumId w:val="17"/>
  </w:num>
  <w:num w:numId="15">
    <w:abstractNumId w:val="13"/>
  </w:num>
  <w:num w:numId="16">
    <w:abstractNumId w:val="2"/>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B6"/>
    <w:rsid w:val="00015294"/>
    <w:rsid w:val="0002288C"/>
    <w:rsid w:val="000815AE"/>
    <w:rsid w:val="000D2C03"/>
    <w:rsid w:val="000F3610"/>
    <w:rsid w:val="001047A3"/>
    <w:rsid w:val="00120FA0"/>
    <w:rsid w:val="00144CBC"/>
    <w:rsid w:val="00145146"/>
    <w:rsid w:val="00151C4D"/>
    <w:rsid w:val="00160722"/>
    <w:rsid w:val="001802F9"/>
    <w:rsid w:val="00181E67"/>
    <w:rsid w:val="001A2703"/>
    <w:rsid w:val="001B6914"/>
    <w:rsid w:val="001C26EB"/>
    <w:rsid w:val="001C448A"/>
    <w:rsid w:val="001D3C1E"/>
    <w:rsid w:val="00200020"/>
    <w:rsid w:val="00205E70"/>
    <w:rsid w:val="0022393C"/>
    <w:rsid w:val="00227887"/>
    <w:rsid w:val="00241562"/>
    <w:rsid w:val="00242380"/>
    <w:rsid w:val="00273829"/>
    <w:rsid w:val="00280414"/>
    <w:rsid w:val="00285924"/>
    <w:rsid w:val="002F3E1E"/>
    <w:rsid w:val="00313AAA"/>
    <w:rsid w:val="00325FA3"/>
    <w:rsid w:val="00326277"/>
    <w:rsid w:val="00332C25"/>
    <w:rsid w:val="003452E3"/>
    <w:rsid w:val="00350034"/>
    <w:rsid w:val="0036406E"/>
    <w:rsid w:val="00366745"/>
    <w:rsid w:val="003825E1"/>
    <w:rsid w:val="00385AE4"/>
    <w:rsid w:val="00393637"/>
    <w:rsid w:val="003A7092"/>
    <w:rsid w:val="003B050D"/>
    <w:rsid w:val="003D2D01"/>
    <w:rsid w:val="003E6E65"/>
    <w:rsid w:val="003F418D"/>
    <w:rsid w:val="00407708"/>
    <w:rsid w:val="004117DC"/>
    <w:rsid w:val="00430FB2"/>
    <w:rsid w:val="004431B7"/>
    <w:rsid w:val="00447C3C"/>
    <w:rsid w:val="00451663"/>
    <w:rsid w:val="0046373D"/>
    <w:rsid w:val="00480476"/>
    <w:rsid w:val="004900C4"/>
    <w:rsid w:val="004924C1"/>
    <w:rsid w:val="004B3AE8"/>
    <w:rsid w:val="004C56B8"/>
    <w:rsid w:val="004D54C8"/>
    <w:rsid w:val="004D598F"/>
    <w:rsid w:val="004E0D66"/>
    <w:rsid w:val="005148B7"/>
    <w:rsid w:val="00517A5F"/>
    <w:rsid w:val="0053252A"/>
    <w:rsid w:val="00532E46"/>
    <w:rsid w:val="00536394"/>
    <w:rsid w:val="0055443D"/>
    <w:rsid w:val="00560E7E"/>
    <w:rsid w:val="00594C4C"/>
    <w:rsid w:val="00597490"/>
    <w:rsid w:val="005A0FA6"/>
    <w:rsid w:val="005B2785"/>
    <w:rsid w:val="005B4EBE"/>
    <w:rsid w:val="005C1B05"/>
    <w:rsid w:val="005F7730"/>
    <w:rsid w:val="006079B9"/>
    <w:rsid w:val="006100EF"/>
    <w:rsid w:val="0061099A"/>
    <w:rsid w:val="00612A2F"/>
    <w:rsid w:val="006228D8"/>
    <w:rsid w:val="006238E5"/>
    <w:rsid w:val="0063486D"/>
    <w:rsid w:val="006416B9"/>
    <w:rsid w:val="00645A0D"/>
    <w:rsid w:val="00673669"/>
    <w:rsid w:val="00685FDC"/>
    <w:rsid w:val="0069132C"/>
    <w:rsid w:val="006A3362"/>
    <w:rsid w:val="006C55B6"/>
    <w:rsid w:val="006C562E"/>
    <w:rsid w:val="006D34A9"/>
    <w:rsid w:val="006E644E"/>
    <w:rsid w:val="006F172C"/>
    <w:rsid w:val="0073561A"/>
    <w:rsid w:val="00737262"/>
    <w:rsid w:val="007806BE"/>
    <w:rsid w:val="007806C5"/>
    <w:rsid w:val="00790EE6"/>
    <w:rsid w:val="00797F5C"/>
    <w:rsid w:val="007B0FB8"/>
    <w:rsid w:val="007B42FE"/>
    <w:rsid w:val="007C5D21"/>
    <w:rsid w:val="007D448D"/>
    <w:rsid w:val="007E7750"/>
    <w:rsid w:val="007F3DA1"/>
    <w:rsid w:val="00801304"/>
    <w:rsid w:val="00801EFC"/>
    <w:rsid w:val="00807281"/>
    <w:rsid w:val="00820221"/>
    <w:rsid w:val="00823060"/>
    <w:rsid w:val="00861D1F"/>
    <w:rsid w:val="00865FAF"/>
    <w:rsid w:val="00876EC7"/>
    <w:rsid w:val="008C3706"/>
    <w:rsid w:val="008C7A3A"/>
    <w:rsid w:val="008D0F35"/>
    <w:rsid w:val="00905481"/>
    <w:rsid w:val="0091042A"/>
    <w:rsid w:val="009142EF"/>
    <w:rsid w:val="00923604"/>
    <w:rsid w:val="00935C44"/>
    <w:rsid w:val="00950316"/>
    <w:rsid w:val="00950FD7"/>
    <w:rsid w:val="00957315"/>
    <w:rsid w:val="009903CF"/>
    <w:rsid w:val="009D79CA"/>
    <w:rsid w:val="009E1FE6"/>
    <w:rsid w:val="009F1C66"/>
    <w:rsid w:val="00A05297"/>
    <w:rsid w:val="00A2214B"/>
    <w:rsid w:val="00A268EB"/>
    <w:rsid w:val="00A317C8"/>
    <w:rsid w:val="00A31DA3"/>
    <w:rsid w:val="00A370CC"/>
    <w:rsid w:val="00A504B9"/>
    <w:rsid w:val="00A52D58"/>
    <w:rsid w:val="00A53CBA"/>
    <w:rsid w:val="00A547E6"/>
    <w:rsid w:val="00A63C05"/>
    <w:rsid w:val="00A70249"/>
    <w:rsid w:val="00A778F2"/>
    <w:rsid w:val="00A90DAC"/>
    <w:rsid w:val="00A97882"/>
    <w:rsid w:val="00AA6CEC"/>
    <w:rsid w:val="00AA740E"/>
    <w:rsid w:val="00AB0907"/>
    <w:rsid w:val="00AC190C"/>
    <w:rsid w:val="00AC53B2"/>
    <w:rsid w:val="00AF5417"/>
    <w:rsid w:val="00B05AFC"/>
    <w:rsid w:val="00B14C27"/>
    <w:rsid w:val="00B159AE"/>
    <w:rsid w:val="00B422D7"/>
    <w:rsid w:val="00B47EB4"/>
    <w:rsid w:val="00B52844"/>
    <w:rsid w:val="00B57345"/>
    <w:rsid w:val="00B65BB6"/>
    <w:rsid w:val="00B668C0"/>
    <w:rsid w:val="00B73340"/>
    <w:rsid w:val="00B94ACE"/>
    <w:rsid w:val="00BA5B52"/>
    <w:rsid w:val="00BB2D69"/>
    <w:rsid w:val="00BC334C"/>
    <w:rsid w:val="00BC7465"/>
    <w:rsid w:val="00BD2FE1"/>
    <w:rsid w:val="00BF2AD6"/>
    <w:rsid w:val="00C00B54"/>
    <w:rsid w:val="00C055DC"/>
    <w:rsid w:val="00C20294"/>
    <w:rsid w:val="00C232A2"/>
    <w:rsid w:val="00C3236E"/>
    <w:rsid w:val="00C46410"/>
    <w:rsid w:val="00C651AF"/>
    <w:rsid w:val="00C81370"/>
    <w:rsid w:val="00C9315D"/>
    <w:rsid w:val="00CA1D57"/>
    <w:rsid w:val="00CC3CF9"/>
    <w:rsid w:val="00CD3465"/>
    <w:rsid w:val="00D0077B"/>
    <w:rsid w:val="00D0793F"/>
    <w:rsid w:val="00D176B1"/>
    <w:rsid w:val="00D26284"/>
    <w:rsid w:val="00D6545F"/>
    <w:rsid w:val="00D6681F"/>
    <w:rsid w:val="00D8517F"/>
    <w:rsid w:val="00D904DF"/>
    <w:rsid w:val="00D907AD"/>
    <w:rsid w:val="00DC1D5F"/>
    <w:rsid w:val="00DE31E1"/>
    <w:rsid w:val="00DF3FA5"/>
    <w:rsid w:val="00E249FE"/>
    <w:rsid w:val="00E45FDE"/>
    <w:rsid w:val="00E60C69"/>
    <w:rsid w:val="00E6208B"/>
    <w:rsid w:val="00E64A2F"/>
    <w:rsid w:val="00E6564D"/>
    <w:rsid w:val="00E658E0"/>
    <w:rsid w:val="00E73CB4"/>
    <w:rsid w:val="00E90537"/>
    <w:rsid w:val="00EA550C"/>
    <w:rsid w:val="00EB5484"/>
    <w:rsid w:val="00EE5F80"/>
    <w:rsid w:val="00F001C3"/>
    <w:rsid w:val="00F02FAB"/>
    <w:rsid w:val="00F2454E"/>
    <w:rsid w:val="00F24B29"/>
    <w:rsid w:val="00F348D4"/>
    <w:rsid w:val="00F35D4E"/>
    <w:rsid w:val="00F42FA9"/>
    <w:rsid w:val="00F44E25"/>
    <w:rsid w:val="00F56035"/>
    <w:rsid w:val="00F76F60"/>
    <w:rsid w:val="00F96F9F"/>
    <w:rsid w:val="00FA1420"/>
    <w:rsid w:val="00FA7228"/>
    <w:rsid w:val="00FB7B06"/>
    <w:rsid w:val="00FC280A"/>
    <w:rsid w:val="00FD2D52"/>
    <w:rsid w:val="00FD7037"/>
    <w:rsid w:val="00FF0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158F2F3"/>
  <w15:chartTrackingRefBased/>
  <w15:docId w15:val="{5B03A560-CBA1-4141-9FDD-64CBFDF1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BalloonText">
    <w:name w:val="Balloon Text"/>
    <w:basedOn w:val="Normal"/>
    <w:link w:val="BalloonTextChar"/>
    <w:uiPriority w:val="99"/>
    <w:semiHidden/>
    <w:unhideWhenUsed/>
    <w:rsid w:val="00D90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D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2322">
      <w:bodyDiv w:val="1"/>
      <w:marLeft w:val="0"/>
      <w:marRight w:val="0"/>
      <w:marTop w:val="0"/>
      <w:marBottom w:val="0"/>
      <w:divBdr>
        <w:top w:val="none" w:sz="0" w:space="0" w:color="auto"/>
        <w:left w:val="none" w:sz="0" w:space="0" w:color="auto"/>
        <w:bottom w:val="none" w:sz="0" w:space="0" w:color="auto"/>
        <w:right w:val="none" w:sz="0" w:space="0" w:color="auto"/>
      </w:divBdr>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6672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44E59135DCAD488494217E624D3571" ma:contentTypeVersion="14" ma:contentTypeDescription="Create a new document." ma:contentTypeScope="" ma:versionID="f2485b8bcbc58b1b6fa2f80652de42f0">
  <xsd:schema xmlns:xsd="http://www.w3.org/2001/XMLSchema" xmlns:xs="http://www.w3.org/2001/XMLSchema" xmlns:p="http://schemas.microsoft.com/office/2006/metadata/properties" xmlns:ns1="http://schemas.microsoft.com/sharepoint/v3" xmlns:ns3="c41ffc85-4f47-4949-b96c-25861eeb0e44" xmlns:ns4="ebb766f6-ef52-411b-86a1-81bae430f9bf" targetNamespace="http://schemas.microsoft.com/office/2006/metadata/properties" ma:root="true" ma:fieldsID="82dd2ebb851aaeef5c47fa9e43e19d79" ns1:_="" ns3:_="" ns4:_="">
    <xsd:import namespace="http://schemas.microsoft.com/sharepoint/v3"/>
    <xsd:import namespace="c41ffc85-4f47-4949-b96c-25861eeb0e44"/>
    <xsd:import namespace="ebb766f6-ef52-411b-86a1-81bae430f9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ffc85-4f47-4949-b96c-25861eeb0e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b766f6-ef52-411b-86a1-81bae430f9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C2782-AE5F-4282-B49E-1FE7738942D1}">
  <ds:schemaRefs>
    <ds:schemaRef ds:uri="http://schemas.microsoft.com/sharepoint/v3/contenttype/forms"/>
  </ds:schemaRefs>
</ds:datastoreItem>
</file>

<file path=customXml/itemProps2.xml><?xml version="1.0" encoding="utf-8"?>
<ds:datastoreItem xmlns:ds="http://schemas.openxmlformats.org/officeDocument/2006/customXml" ds:itemID="{4A1B537E-B50D-4319-B84A-447DA8033AFA}">
  <ds:schemaRefs>
    <ds:schemaRef ds:uri="http://purl.org/dc/elements/1.1/"/>
    <ds:schemaRef ds:uri="http://schemas.microsoft.com/office/2006/metadata/properties"/>
    <ds:schemaRef ds:uri="http://schemas.microsoft.com/office/2006/documentManagement/types"/>
    <ds:schemaRef ds:uri="http://schemas.microsoft.com/sharepoint/v3"/>
    <ds:schemaRef ds:uri="c41ffc85-4f47-4949-b96c-25861eeb0e44"/>
    <ds:schemaRef ds:uri="http://purl.org/dc/terms/"/>
    <ds:schemaRef ds:uri="http://schemas.openxmlformats.org/package/2006/metadata/core-properties"/>
    <ds:schemaRef ds:uri="http://purl.org/dc/dcmitype/"/>
    <ds:schemaRef ds:uri="http://schemas.microsoft.com/office/infopath/2007/PartnerControls"/>
    <ds:schemaRef ds:uri="ebb766f6-ef52-411b-86a1-81bae430f9bf"/>
    <ds:schemaRef ds:uri="http://www.w3.org/XML/1998/namespace"/>
  </ds:schemaRefs>
</ds:datastoreItem>
</file>

<file path=customXml/itemProps3.xml><?xml version="1.0" encoding="utf-8"?>
<ds:datastoreItem xmlns:ds="http://schemas.openxmlformats.org/officeDocument/2006/customXml" ds:itemID="{CCC5C21C-C3FE-491D-AB80-F784412D1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ffc85-4f47-4949-b96c-25861eeb0e44"/>
    <ds:schemaRef ds:uri="ebb766f6-ef52-411b-86a1-81bae430f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Helen Young</cp:lastModifiedBy>
  <cp:revision>2</cp:revision>
  <cp:lastPrinted>2021-06-09T16:32:00Z</cp:lastPrinted>
  <dcterms:created xsi:type="dcterms:W3CDTF">2021-09-29T11:10:00Z</dcterms:created>
  <dcterms:modified xsi:type="dcterms:W3CDTF">2021-09-29T11:10:00Z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0x0101001844E59135DCAD488494217E624D3571</vt:lpwstr>
  </property>
</Properties>
</file>